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396502" w:rsidRDefault="00396502" w:rsidP="004B2F9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-146289</wp:posOffset>
                </wp:positionH>
                <wp:positionV relativeFrom="paragraph">
                  <wp:posOffset>-383523</wp:posOffset>
                </wp:positionV>
                <wp:extent cx="3230088" cy="6839998"/>
                <wp:effectExtent l="0" t="0" r="27940" b="1841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088" cy="6839998"/>
                        </a:xfrm>
                        <a:prstGeom prst="rect">
                          <a:avLst/>
                        </a:prstGeom>
                        <a:solidFill>
                          <a:srgbClr val="D5B33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-11.5pt;margin-top:-30.2pt;width:254.35pt;height:538.6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" fillcolor="#d5b337" strokecolor="#243f60 [1604]" strokeweight="2pt"/>
            </w:pict>
          </mc:Fallback>
        </mc:AlternateContent>
      </w:r>
    </w:p>
    <w:p w:rsidR="00396502" w:rsidRDefault="00396502" w:rsidP="004B2F94">
      <w:pPr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5955A6F0" wp14:editId="45F22D43">
            <wp:extent cx="3016014" cy="195942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7956" cy="1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94" w:rsidRPr="00CA77A5" w:rsidRDefault="004B2F94" w:rsidP="004B2F94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 xml:space="preserve">Русский народ издревле славился не только уникальной и крайне интересной культурой, но и увлекательными </w:t>
      </w:r>
      <w:proofErr w:type="gramStart"/>
      <w:r w:rsidRPr="00CA77A5">
        <w:rPr>
          <w:rFonts w:ascii="Times New Roman" w:hAnsi="Times New Roman" w:cs="Times New Roman"/>
          <w:b/>
        </w:rPr>
        <w:t>играми</w:t>
      </w:r>
      <w:proofErr w:type="gramEnd"/>
      <w:r w:rsidRPr="00CA77A5">
        <w:rPr>
          <w:rFonts w:ascii="Times New Roman" w:hAnsi="Times New Roman" w:cs="Times New Roman"/>
          <w:b/>
        </w:rPr>
        <w:t xml:space="preserve"> как для детей, так и для взрослых</w:t>
      </w:r>
    </w:p>
    <w:p w:rsidR="00973923" w:rsidRPr="00EB6305" w:rsidRDefault="00973923" w:rsidP="00973923">
      <w:pPr>
        <w:jc w:val="both"/>
        <w:rPr>
          <w:rFonts w:ascii="Times New Roman" w:hAnsi="Times New Roman" w:cs="Times New Roman"/>
          <w:b/>
        </w:rPr>
      </w:pPr>
      <w:r w:rsidRPr="00EB6305">
        <w:rPr>
          <w:rFonts w:ascii="Times New Roman" w:hAnsi="Times New Roman" w:cs="Times New Roman"/>
          <w:b/>
        </w:rPr>
        <w:t xml:space="preserve">Первоначальное значение хоровода в </w:t>
      </w:r>
      <w:r>
        <w:rPr>
          <w:rFonts w:ascii="Times New Roman" w:hAnsi="Times New Roman" w:cs="Times New Roman"/>
          <w:b/>
        </w:rPr>
        <w:t xml:space="preserve">культуре наших предков, </w:t>
      </w:r>
      <w:proofErr w:type="gramStart"/>
      <w:r>
        <w:rPr>
          <w:rFonts w:ascii="Times New Roman" w:hAnsi="Times New Roman" w:cs="Times New Roman"/>
          <w:b/>
        </w:rPr>
        <w:t>увы</w:t>
      </w:r>
      <w:proofErr w:type="gramEnd"/>
      <w:r>
        <w:rPr>
          <w:rFonts w:ascii="Times New Roman" w:hAnsi="Times New Roman" w:cs="Times New Roman"/>
          <w:b/>
        </w:rPr>
        <w:t xml:space="preserve">, не </w:t>
      </w:r>
      <w:r w:rsidRPr="00EB6305">
        <w:rPr>
          <w:rFonts w:ascii="Times New Roman" w:hAnsi="Times New Roman" w:cs="Times New Roman"/>
          <w:b/>
        </w:rPr>
        <w:t>представляется возможным узнать. История хоровода насчиты</w:t>
      </w:r>
      <w:r>
        <w:rPr>
          <w:rFonts w:ascii="Times New Roman" w:hAnsi="Times New Roman" w:cs="Times New Roman"/>
          <w:b/>
        </w:rPr>
        <w:t xml:space="preserve">вает сотни </w:t>
      </w:r>
      <w:r w:rsidRPr="00EB6305">
        <w:rPr>
          <w:rFonts w:ascii="Times New Roman" w:hAnsi="Times New Roman" w:cs="Times New Roman"/>
          <w:b/>
        </w:rPr>
        <w:t>тысячи лет. Есть мнение что слово «хо</w:t>
      </w:r>
      <w:r>
        <w:rPr>
          <w:rFonts w:ascii="Times New Roman" w:hAnsi="Times New Roman" w:cs="Times New Roman"/>
          <w:b/>
        </w:rPr>
        <w:t xml:space="preserve">ровод» происходит </w:t>
      </w:r>
      <w:proofErr w:type="gramStart"/>
      <w:r>
        <w:rPr>
          <w:rFonts w:ascii="Times New Roman" w:hAnsi="Times New Roman" w:cs="Times New Roman"/>
          <w:b/>
        </w:rPr>
        <w:t>от</w:t>
      </w:r>
      <w:proofErr w:type="gramEnd"/>
      <w:r>
        <w:rPr>
          <w:rFonts w:ascii="Times New Roman" w:hAnsi="Times New Roman" w:cs="Times New Roman"/>
          <w:b/>
        </w:rPr>
        <w:t xml:space="preserve"> греческого </w:t>
      </w:r>
      <w:proofErr w:type="spellStart"/>
      <w:r w:rsidRPr="00EB6305">
        <w:rPr>
          <w:rFonts w:ascii="Times New Roman" w:hAnsi="Times New Roman" w:cs="Times New Roman"/>
          <w:b/>
        </w:rPr>
        <w:t>chorobateo</w:t>
      </w:r>
      <w:proofErr w:type="spellEnd"/>
      <w:r w:rsidRPr="00EB6305">
        <w:rPr>
          <w:rFonts w:ascii="Times New Roman" w:hAnsi="Times New Roman" w:cs="Times New Roman"/>
          <w:b/>
        </w:rPr>
        <w:t xml:space="preserve"> — ступаю в хоре. Но к един</w:t>
      </w:r>
      <w:r>
        <w:rPr>
          <w:rFonts w:ascii="Times New Roman" w:hAnsi="Times New Roman" w:cs="Times New Roman"/>
          <w:b/>
        </w:rPr>
        <w:t xml:space="preserve">ой точке зрения ученые так и не </w:t>
      </w:r>
      <w:r w:rsidRPr="00EB6305">
        <w:rPr>
          <w:rFonts w:ascii="Times New Roman" w:hAnsi="Times New Roman" w:cs="Times New Roman"/>
          <w:b/>
        </w:rPr>
        <w:t>пришли. Как до сих пор точно не установле</w:t>
      </w:r>
      <w:r>
        <w:rPr>
          <w:rFonts w:ascii="Times New Roman" w:hAnsi="Times New Roman" w:cs="Times New Roman"/>
          <w:b/>
        </w:rPr>
        <w:t xml:space="preserve">но, когда и где появилось такое </w:t>
      </w:r>
      <w:r w:rsidRPr="00EB6305">
        <w:rPr>
          <w:rFonts w:ascii="Times New Roman" w:hAnsi="Times New Roman" w:cs="Times New Roman"/>
          <w:b/>
        </w:rPr>
        <w:t>явление — хоровод.</w:t>
      </w:r>
    </w:p>
    <w:p w:rsidR="00973923" w:rsidRPr="00EB6305" w:rsidRDefault="00973923" w:rsidP="00973923">
      <w:pPr>
        <w:jc w:val="both"/>
        <w:rPr>
          <w:rFonts w:ascii="Times New Roman" w:hAnsi="Times New Roman" w:cs="Times New Roman"/>
          <w:b/>
        </w:rPr>
      </w:pPr>
      <w:r w:rsidRPr="00EB6305">
        <w:rPr>
          <w:rFonts w:ascii="Times New Roman" w:hAnsi="Times New Roman" w:cs="Times New Roman"/>
          <w:b/>
        </w:rPr>
        <w:t xml:space="preserve">       Основой хоровода является исполн</w:t>
      </w:r>
      <w:r>
        <w:rPr>
          <w:rFonts w:ascii="Times New Roman" w:hAnsi="Times New Roman" w:cs="Times New Roman"/>
          <w:b/>
        </w:rPr>
        <w:t xml:space="preserve">ение хороводной песни всеми его </w:t>
      </w:r>
      <w:r w:rsidRPr="00EB6305">
        <w:rPr>
          <w:rFonts w:ascii="Times New Roman" w:hAnsi="Times New Roman" w:cs="Times New Roman"/>
          <w:b/>
        </w:rPr>
        <w:t>участниками. Но участники не только пою</w:t>
      </w:r>
      <w:r>
        <w:rPr>
          <w:rFonts w:ascii="Times New Roman" w:hAnsi="Times New Roman" w:cs="Times New Roman"/>
          <w:b/>
        </w:rPr>
        <w:t xml:space="preserve">т, они движутся, приплясывают и </w:t>
      </w:r>
      <w:r w:rsidRPr="00EB6305">
        <w:rPr>
          <w:rFonts w:ascii="Times New Roman" w:hAnsi="Times New Roman" w:cs="Times New Roman"/>
          <w:b/>
        </w:rPr>
        <w:t xml:space="preserve">разыгрывают действие. Танец, игра </w:t>
      </w:r>
      <w:r>
        <w:rPr>
          <w:rFonts w:ascii="Times New Roman" w:hAnsi="Times New Roman" w:cs="Times New Roman"/>
          <w:b/>
        </w:rPr>
        <w:t>и песня в хороводе неразрывно и</w:t>
      </w:r>
      <w:r>
        <w:rPr>
          <w:rFonts w:ascii="Times New Roman" w:hAnsi="Times New Roman" w:cs="Times New Roman"/>
          <w:b/>
        </w:rPr>
        <w:t xml:space="preserve"> </w:t>
      </w:r>
      <w:r w:rsidRPr="00EB6305">
        <w:rPr>
          <w:rFonts w:ascii="Times New Roman" w:hAnsi="Times New Roman" w:cs="Times New Roman"/>
          <w:b/>
        </w:rPr>
        <w:t xml:space="preserve">органично </w:t>
      </w:r>
      <w:proofErr w:type="gramStart"/>
      <w:r w:rsidRPr="00EB6305">
        <w:rPr>
          <w:rFonts w:ascii="Times New Roman" w:hAnsi="Times New Roman" w:cs="Times New Roman"/>
          <w:b/>
        </w:rPr>
        <w:t>связаны</w:t>
      </w:r>
      <w:proofErr w:type="gramEnd"/>
      <w:r w:rsidRPr="00EB6305">
        <w:rPr>
          <w:rFonts w:ascii="Times New Roman" w:hAnsi="Times New Roman" w:cs="Times New Roman"/>
          <w:b/>
        </w:rPr>
        <w:t xml:space="preserve"> между собой. Очень точно говорят в народе про эту связь:</w:t>
      </w:r>
    </w:p>
    <w:p w:rsidR="00396502" w:rsidRDefault="00396502" w:rsidP="00973923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-92768</wp:posOffset>
                </wp:positionH>
                <wp:positionV relativeFrom="paragraph">
                  <wp:posOffset>-383524</wp:posOffset>
                </wp:positionV>
                <wp:extent cx="3194050" cy="5296313"/>
                <wp:effectExtent l="0" t="0" r="2540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0" cy="5296313"/>
                        </a:xfrm>
                        <a:prstGeom prst="rect">
                          <a:avLst/>
                        </a:prstGeom>
                        <a:solidFill>
                          <a:srgbClr val="D5B33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-7.3pt;margin-top:-30.2pt;width:251.5pt;height:417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" fillcolor="#d5b337" strokecolor="#243f60 [1604]" strokeweight="2pt"/>
            </w:pict>
          </mc:Fallback>
        </mc:AlternateContent>
      </w:r>
    </w:p>
    <w:p w:rsidR="00973923" w:rsidRPr="00EB6305" w:rsidRDefault="00973923" w:rsidP="00973923">
      <w:pPr>
        <w:jc w:val="both"/>
        <w:rPr>
          <w:rFonts w:ascii="Times New Roman" w:hAnsi="Times New Roman" w:cs="Times New Roman"/>
          <w:b/>
        </w:rPr>
      </w:pPr>
      <w:r w:rsidRPr="00EB6305">
        <w:rPr>
          <w:rFonts w:ascii="Times New Roman" w:hAnsi="Times New Roman" w:cs="Times New Roman"/>
          <w:b/>
        </w:rPr>
        <w:t>«Песня, игра и пляска в хороводе неразлучны, как крылья у птицы».</w:t>
      </w:r>
    </w:p>
    <w:p w:rsidR="00973923" w:rsidRDefault="00973923" w:rsidP="00973923">
      <w:pPr>
        <w:jc w:val="both"/>
        <w:rPr>
          <w:rFonts w:ascii="Times New Roman" w:hAnsi="Times New Roman" w:cs="Times New Roman"/>
          <w:b/>
        </w:rPr>
      </w:pPr>
      <w:r w:rsidRPr="00EB6305">
        <w:rPr>
          <w:rFonts w:ascii="Times New Roman" w:hAnsi="Times New Roman" w:cs="Times New Roman"/>
          <w:b/>
        </w:rPr>
        <w:t>Определение хоровода было бы не пол</w:t>
      </w:r>
      <w:r>
        <w:rPr>
          <w:rFonts w:ascii="Times New Roman" w:hAnsi="Times New Roman" w:cs="Times New Roman"/>
          <w:b/>
        </w:rPr>
        <w:t xml:space="preserve">ным, если бы мы не сказали, что </w:t>
      </w:r>
      <w:r w:rsidRPr="00EB6305">
        <w:rPr>
          <w:rFonts w:ascii="Times New Roman" w:hAnsi="Times New Roman" w:cs="Times New Roman"/>
          <w:b/>
        </w:rPr>
        <w:t>хоровод</w:t>
      </w:r>
      <w:r w:rsidR="00E647B1" w:rsidRPr="00E647B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Pr="00973923">
        <w:rPr>
          <w:rFonts w:ascii="Times New Roman" w:hAnsi="Times New Roman" w:cs="Times New Roman"/>
          <w:b/>
          <w:sz w:val="28"/>
          <w:szCs w:val="28"/>
        </w:rPr>
        <w:t>о</w:t>
      </w:r>
      <w:r w:rsidRPr="00EB6305">
        <w:rPr>
          <w:rFonts w:ascii="Times New Roman" w:hAnsi="Times New Roman" w:cs="Times New Roman"/>
          <w:b/>
        </w:rPr>
        <w:t>бъединяет и собирает большое количество участников.</w:t>
      </w:r>
    </w:p>
    <w:p w:rsidR="00973923" w:rsidRPr="00967F72" w:rsidRDefault="00D01D75" w:rsidP="00973923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Х</w:t>
      </w:r>
      <w:r w:rsidR="00973923" w:rsidRPr="00967F72">
        <w:rPr>
          <w:rFonts w:ascii="Times New Roman" w:hAnsi="Times New Roman" w:cs="Times New Roman"/>
          <w:b/>
        </w:rPr>
        <w:t xml:space="preserve">ороводная игра представляет собой уникальный синтез народной традиции, творческой </w:t>
      </w:r>
      <w:proofErr w:type="spellStart"/>
      <w:r w:rsidR="00973923" w:rsidRPr="00967F72">
        <w:rPr>
          <w:rFonts w:ascii="Times New Roman" w:hAnsi="Times New Roman" w:cs="Times New Roman"/>
          <w:b/>
        </w:rPr>
        <w:t>импровизационности</w:t>
      </w:r>
      <w:proofErr w:type="spellEnd"/>
      <w:r w:rsidR="00973923" w:rsidRPr="00967F72">
        <w:rPr>
          <w:rFonts w:ascii="Times New Roman" w:hAnsi="Times New Roman" w:cs="Times New Roman"/>
          <w:b/>
        </w:rPr>
        <w:t xml:space="preserve">, художественной образности и игровой доступности для дошкольников. </w:t>
      </w:r>
    </w:p>
    <w:p w:rsidR="00CA77A5" w:rsidRPr="00D01D75" w:rsidRDefault="00CA77A5" w:rsidP="00044D67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1D75">
        <w:rPr>
          <w:rFonts w:ascii="Times New Roman" w:hAnsi="Times New Roman" w:cs="Times New Roman"/>
          <w:b/>
          <w:sz w:val="28"/>
          <w:szCs w:val="28"/>
        </w:rPr>
        <w:t xml:space="preserve">Чтобы воспитать физически </w:t>
      </w:r>
      <w:r w:rsidRPr="00D01D75">
        <w:rPr>
          <w:rFonts w:ascii="Times New Roman" w:hAnsi="Times New Roman" w:cs="Times New Roman"/>
          <w:b/>
          <w:sz w:val="28"/>
          <w:szCs w:val="28"/>
        </w:rPr>
        <w:t>здорового, жизнерадостного и любо</w:t>
      </w:r>
      <w:r w:rsidR="004B2F94" w:rsidRPr="00D01D75">
        <w:rPr>
          <w:rFonts w:ascii="Times New Roman" w:hAnsi="Times New Roman" w:cs="Times New Roman"/>
          <w:b/>
          <w:sz w:val="28"/>
          <w:szCs w:val="28"/>
        </w:rPr>
        <w:t>знательного ребёнка,</w:t>
      </w:r>
      <w:r w:rsidRPr="00D01D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1D75">
        <w:rPr>
          <w:rFonts w:ascii="Times New Roman" w:hAnsi="Times New Roman" w:cs="Times New Roman"/>
          <w:b/>
          <w:sz w:val="28"/>
          <w:szCs w:val="28"/>
        </w:rPr>
        <w:t>необходимо поддерживать в часы бодрст</w:t>
      </w:r>
      <w:r w:rsidRPr="00D01D75">
        <w:rPr>
          <w:rFonts w:ascii="Times New Roman" w:hAnsi="Times New Roman" w:cs="Times New Roman"/>
          <w:b/>
          <w:sz w:val="28"/>
          <w:szCs w:val="28"/>
        </w:rPr>
        <w:t xml:space="preserve">вования радостные эмоции. Здесь </w:t>
      </w:r>
      <w:r w:rsidRPr="00D01D75">
        <w:rPr>
          <w:rFonts w:ascii="Times New Roman" w:hAnsi="Times New Roman" w:cs="Times New Roman"/>
          <w:b/>
          <w:sz w:val="28"/>
          <w:szCs w:val="28"/>
        </w:rPr>
        <w:t>значение хороводных игр трудно переоценить.</w:t>
      </w:r>
    </w:p>
    <w:p w:rsidR="00F505C7" w:rsidRDefault="00F505C7" w:rsidP="00E647B1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96502" w:rsidRDefault="00396502" w:rsidP="001F696A">
      <w:pPr>
        <w:rPr>
          <w:rFonts w:ascii="Times New Roman" w:hAnsi="Times New Roman" w:cs="Times New Roman"/>
          <w:b/>
          <w:sz w:val="24"/>
          <w:szCs w:val="24"/>
        </w:rPr>
      </w:pPr>
    </w:p>
    <w:p w:rsidR="00396502" w:rsidRDefault="00396502" w:rsidP="001F696A">
      <w:pPr>
        <w:rPr>
          <w:rFonts w:ascii="Times New Roman" w:hAnsi="Times New Roman" w:cs="Times New Roman"/>
          <w:b/>
          <w:sz w:val="24"/>
          <w:szCs w:val="24"/>
        </w:rPr>
      </w:pPr>
    </w:p>
    <w:p w:rsidR="009D6CC9" w:rsidRPr="001F696A" w:rsidRDefault="00396502" w:rsidP="001F69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-92768</wp:posOffset>
                </wp:positionH>
                <wp:positionV relativeFrom="paragraph">
                  <wp:posOffset>627</wp:posOffset>
                </wp:positionV>
                <wp:extent cx="3194463" cy="1282535"/>
                <wp:effectExtent l="0" t="0" r="25400" b="1333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463" cy="1282535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1" o:spid="_x0000_s1026" style="position:absolute;margin-left:-7.3pt;margin-top:.05pt;width:251.55pt;height:10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" fillcolor="#9bbb59 [3206]" strokecolor="#243f60 [1604]" strokeweight="2pt"/>
            </w:pict>
          </mc:Fallback>
        </mc:AlternateContent>
      </w:r>
      <w:r w:rsidR="00B356A6" w:rsidRPr="00EC67D4">
        <w:rPr>
          <w:rFonts w:ascii="Times New Roman" w:hAnsi="Times New Roman" w:cs="Times New Roman"/>
          <w:b/>
          <w:sz w:val="24"/>
          <w:szCs w:val="24"/>
        </w:rPr>
        <w:t>Наш адрес: 656008, Алтайский край, город Барнаул, пер. Прудской,31</w:t>
      </w:r>
    </w:p>
    <w:p w:rsidR="009D6CC9" w:rsidRPr="00EC67D4" w:rsidRDefault="009D6CC9" w:rsidP="009D6C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Госпаблик</w:t>
      </w:r>
      <w:proofErr w:type="spellEnd"/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6CC9">
        <w:rPr>
          <w:rFonts w:ascii="Times New Roman" w:hAnsi="Times New Roman" w:cs="Times New Roman"/>
          <w:b/>
          <w:sz w:val="24"/>
          <w:szCs w:val="24"/>
        </w:rPr>
        <w:t>https://vk.com/detskiusad177</w:t>
      </w:r>
    </w:p>
    <w:p w:rsidR="00B356A6" w:rsidRPr="00EC67D4" w:rsidRDefault="00B356A6" w:rsidP="009D6C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C67D4">
        <w:rPr>
          <w:rFonts w:ascii="Times New Roman" w:hAnsi="Times New Roman" w:cs="Times New Roman"/>
          <w:b/>
          <w:sz w:val="24"/>
          <w:szCs w:val="24"/>
        </w:rPr>
        <w:t>Сайт</w:t>
      </w:r>
      <w:proofErr w:type="gramStart"/>
      <w:r w:rsidRPr="00EC67D4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EC67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67D4">
        <w:rPr>
          <w:rFonts w:ascii="Times New Roman" w:hAnsi="Times New Roman" w:cs="Times New Roman"/>
          <w:b/>
          <w:sz w:val="24"/>
          <w:szCs w:val="24"/>
          <w:lang w:val="en-US"/>
        </w:rPr>
        <w:t>http</w:t>
      </w:r>
      <w:r w:rsidRPr="00EC67D4">
        <w:rPr>
          <w:rFonts w:ascii="Times New Roman" w:hAnsi="Times New Roman" w:cs="Times New Roman"/>
          <w:b/>
          <w:sz w:val="24"/>
          <w:szCs w:val="24"/>
        </w:rPr>
        <w:t>://</w:t>
      </w:r>
      <w:r w:rsidRPr="00EC67D4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EC67D4">
        <w:rPr>
          <w:rFonts w:ascii="Times New Roman" w:hAnsi="Times New Roman" w:cs="Times New Roman"/>
          <w:b/>
          <w:sz w:val="24"/>
          <w:szCs w:val="24"/>
        </w:rPr>
        <w:t>.</w:t>
      </w:r>
      <w:r w:rsidRPr="00EC67D4">
        <w:rPr>
          <w:rFonts w:ascii="Times New Roman" w:hAnsi="Times New Roman" w:cs="Times New Roman"/>
          <w:b/>
          <w:sz w:val="24"/>
          <w:szCs w:val="24"/>
          <w:lang w:val="en-US"/>
        </w:rPr>
        <w:t>ds</w:t>
      </w:r>
      <w:r w:rsidRPr="00EC67D4">
        <w:rPr>
          <w:rFonts w:ascii="Times New Roman" w:hAnsi="Times New Roman" w:cs="Times New Roman"/>
          <w:b/>
          <w:sz w:val="24"/>
          <w:szCs w:val="24"/>
        </w:rPr>
        <w:t>177.</w:t>
      </w:r>
      <w:proofErr w:type="spellStart"/>
      <w:r w:rsidRPr="00EC67D4">
        <w:rPr>
          <w:rFonts w:ascii="Times New Roman" w:hAnsi="Times New Roman" w:cs="Times New Roman"/>
          <w:b/>
          <w:sz w:val="24"/>
          <w:szCs w:val="24"/>
          <w:lang w:val="en-US"/>
        </w:rPr>
        <w:t>inkaut</w:t>
      </w:r>
      <w:proofErr w:type="spellEnd"/>
      <w:r w:rsidRPr="00EC67D4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EC67D4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EC67D4">
        <w:rPr>
          <w:rFonts w:ascii="Times New Roman" w:hAnsi="Times New Roman" w:cs="Times New Roman"/>
          <w:b/>
          <w:sz w:val="24"/>
          <w:szCs w:val="24"/>
        </w:rPr>
        <w:t>/</w:t>
      </w:r>
    </w:p>
    <w:p w:rsidR="00E647B1" w:rsidRPr="00EC67D4" w:rsidRDefault="00B356A6" w:rsidP="00B356A6">
      <w:pPr>
        <w:rPr>
          <w:rFonts w:ascii="Times New Roman" w:hAnsi="Times New Roman" w:cs="Times New Roman"/>
          <w:b/>
          <w:sz w:val="24"/>
          <w:szCs w:val="24"/>
        </w:rPr>
      </w:pPr>
      <w:r w:rsidRPr="00EC67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67D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EC67D4">
        <w:rPr>
          <w:rFonts w:ascii="Times New Roman" w:hAnsi="Times New Roman" w:cs="Times New Roman"/>
          <w:b/>
          <w:sz w:val="24"/>
          <w:szCs w:val="24"/>
        </w:rPr>
        <w:t>-</w:t>
      </w:r>
      <w:proofErr w:type="gramStart"/>
      <w:r w:rsidRPr="00EC67D4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EC67D4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EC67D4">
        <w:rPr>
          <w:rFonts w:ascii="Times New Roman" w:hAnsi="Times New Roman" w:cs="Times New Roman"/>
          <w:b/>
          <w:sz w:val="24"/>
          <w:szCs w:val="24"/>
        </w:rPr>
        <w:t>177</w:t>
      </w:r>
      <w:proofErr w:type="spellStart"/>
      <w:r w:rsidRPr="00EC67D4">
        <w:rPr>
          <w:rFonts w:ascii="Times New Roman" w:hAnsi="Times New Roman" w:cs="Times New Roman"/>
          <w:b/>
          <w:sz w:val="24"/>
          <w:szCs w:val="24"/>
          <w:lang w:val="en-US"/>
        </w:rPr>
        <w:t>mdou</w:t>
      </w:r>
      <w:proofErr w:type="spellEnd"/>
      <w:r w:rsidRPr="00EC67D4">
        <w:rPr>
          <w:rFonts w:ascii="Times New Roman" w:hAnsi="Times New Roman" w:cs="Times New Roman"/>
          <w:b/>
          <w:sz w:val="24"/>
          <w:szCs w:val="24"/>
        </w:rPr>
        <w:t>@</w:t>
      </w:r>
      <w:r w:rsidRPr="00EC67D4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EC67D4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EC67D4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B356A6" w:rsidRPr="00D01D75" w:rsidRDefault="005773D9" w:rsidP="00A51A7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30170DF4" wp14:editId="7F7F0FB2">
                <wp:simplePos x="0" y="0"/>
                <wp:positionH relativeFrom="column">
                  <wp:posOffset>-86748</wp:posOffset>
                </wp:positionH>
                <wp:positionV relativeFrom="paragraph">
                  <wp:posOffset>-383523</wp:posOffset>
                </wp:positionV>
                <wp:extent cx="3324860" cy="6839998"/>
                <wp:effectExtent l="0" t="0" r="27940" b="1841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860" cy="6839998"/>
                        </a:xfrm>
                        <a:prstGeom prst="rect">
                          <a:avLst/>
                        </a:prstGeom>
                        <a:solidFill>
                          <a:srgbClr val="D5B33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3D9" w:rsidRDefault="00D01D75" w:rsidP="005773D9">
                            <w:pPr>
                              <w:jc w:val="center"/>
                            </w:pPr>
                            <w:r w:rsidRPr="00D01D75">
                              <w:t xml:space="preserve">Общее развитие детей      дошкольного  возраста с помощью хороводных </w:t>
                            </w:r>
                          </w:p>
                          <w:p w:rsidR="00D01D75" w:rsidRDefault="00D01D75" w:rsidP="005773D9">
                            <w:pPr>
                              <w:jc w:val="center"/>
                            </w:pPr>
                          </w:p>
                          <w:p w:rsidR="00D01D75" w:rsidRDefault="00D01D75" w:rsidP="005773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left:0;text-align:left;margin-left:-6.85pt;margin-top:-30.2pt;width:261.8pt;height:538.6pt;z-index:-251659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" fillcolor="#d5b337" strokecolor="#243f60 [1604]" strokeweight="2pt">
                <v:textbox>
                  <w:txbxContent>
                    <w:p w:rsidR="005773D9" w:rsidRDefault="00D01D75" w:rsidP="005773D9">
                      <w:pPr>
                        <w:jc w:val="center"/>
                      </w:pPr>
                      <w:r w:rsidRPr="00D01D75">
                        <w:t xml:space="preserve">Общее развитие детей      дошкольного  возраста с помощью хороводных </w:t>
                      </w:r>
                    </w:p>
                    <w:p w:rsidR="00D01D75" w:rsidRDefault="00D01D75" w:rsidP="005773D9">
                      <w:pPr>
                        <w:jc w:val="center"/>
                      </w:pPr>
                    </w:p>
                    <w:p w:rsidR="00D01D75" w:rsidRDefault="00D01D75" w:rsidP="005773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51A7A">
        <w:rPr>
          <w:rFonts w:ascii="Times New Roman" w:hAnsi="Times New Roman" w:cs="Times New Roman"/>
          <w:sz w:val="24"/>
          <w:szCs w:val="24"/>
        </w:rPr>
        <w:t xml:space="preserve"> </w:t>
      </w:r>
      <w:r w:rsidR="00B356A6" w:rsidRPr="003551D8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3551D8">
        <w:rPr>
          <w:rFonts w:ascii="Times New Roman" w:hAnsi="Times New Roman" w:cs="Times New Roman"/>
          <w:sz w:val="24"/>
          <w:szCs w:val="24"/>
        </w:rPr>
        <w:t xml:space="preserve">    </w:t>
      </w:r>
      <w:r w:rsidR="00B356A6" w:rsidRPr="003551D8">
        <w:rPr>
          <w:rFonts w:ascii="Times New Roman" w:hAnsi="Times New Roman" w:cs="Times New Roman"/>
          <w:sz w:val="24"/>
          <w:szCs w:val="24"/>
        </w:rPr>
        <w:t xml:space="preserve">БЮДЖЕТНОЕ </w:t>
      </w:r>
      <w:r w:rsidR="0097496C" w:rsidRPr="003551D8">
        <w:rPr>
          <w:rFonts w:ascii="Times New Roman" w:hAnsi="Times New Roman" w:cs="Times New Roman"/>
          <w:sz w:val="24"/>
          <w:szCs w:val="24"/>
        </w:rPr>
        <w:t xml:space="preserve">    </w:t>
      </w:r>
      <w:r w:rsidR="00E86563" w:rsidRPr="003551D8">
        <w:rPr>
          <w:rFonts w:ascii="Times New Roman" w:hAnsi="Times New Roman" w:cs="Times New Roman"/>
          <w:sz w:val="24"/>
          <w:szCs w:val="24"/>
        </w:rPr>
        <w:t xml:space="preserve"> </w:t>
      </w:r>
      <w:r w:rsidR="003551D8">
        <w:rPr>
          <w:rFonts w:ascii="Times New Roman" w:hAnsi="Times New Roman" w:cs="Times New Roman"/>
          <w:sz w:val="24"/>
          <w:szCs w:val="24"/>
        </w:rPr>
        <w:t xml:space="preserve">       </w:t>
      </w:r>
      <w:r w:rsidR="00DC6EC8">
        <w:rPr>
          <w:rFonts w:ascii="Times New Roman" w:hAnsi="Times New Roman" w:cs="Times New Roman"/>
          <w:sz w:val="24"/>
          <w:szCs w:val="24"/>
        </w:rPr>
        <w:t xml:space="preserve">         </w:t>
      </w:r>
      <w:r w:rsidR="00A51A7A">
        <w:rPr>
          <w:rFonts w:ascii="Times New Roman" w:hAnsi="Times New Roman" w:cs="Times New Roman"/>
          <w:sz w:val="24"/>
          <w:szCs w:val="24"/>
        </w:rPr>
        <w:t xml:space="preserve"> </w:t>
      </w:r>
      <w:r w:rsidR="00B356A6" w:rsidRPr="003551D8">
        <w:rPr>
          <w:rFonts w:ascii="Times New Roman" w:hAnsi="Times New Roman" w:cs="Times New Roman"/>
          <w:sz w:val="24"/>
          <w:szCs w:val="24"/>
        </w:rPr>
        <w:t xml:space="preserve">ДОШКОЛЬНОЕ ОБРАЗОВАТЕЛЬНОЕ  </w:t>
      </w:r>
      <w:r w:rsidR="003551D8">
        <w:rPr>
          <w:rFonts w:ascii="Times New Roman" w:hAnsi="Times New Roman" w:cs="Times New Roman"/>
          <w:sz w:val="24"/>
          <w:szCs w:val="24"/>
        </w:rPr>
        <w:t xml:space="preserve">   </w:t>
      </w:r>
      <w:r w:rsidR="00DC6EC8">
        <w:rPr>
          <w:rFonts w:ascii="Times New Roman" w:hAnsi="Times New Roman" w:cs="Times New Roman"/>
          <w:sz w:val="24"/>
          <w:szCs w:val="24"/>
        </w:rPr>
        <w:t xml:space="preserve">    </w:t>
      </w:r>
      <w:r w:rsidR="00B356A6" w:rsidRPr="003551D8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="003551D8">
        <w:rPr>
          <w:rFonts w:ascii="Times New Roman" w:hAnsi="Times New Roman" w:cs="Times New Roman"/>
          <w:sz w:val="24"/>
          <w:szCs w:val="24"/>
        </w:rPr>
        <w:t xml:space="preserve"> </w:t>
      </w:r>
      <w:r w:rsidR="00973923" w:rsidRPr="003551D8">
        <w:rPr>
          <w:rFonts w:ascii="Times New Roman" w:hAnsi="Times New Roman" w:cs="Times New Roman"/>
          <w:sz w:val="24"/>
          <w:szCs w:val="24"/>
        </w:rPr>
        <w:t xml:space="preserve"> </w:t>
      </w:r>
      <w:r w:rsidR="00B356A6" w:rsidRPr="003551D8">
        <w:rPr>
          <w:rFonts w:ascii="Times New Roman" w:hAnsi="Times New Roman" w:cs="Times New Roman"/>
          <w:sz w:val="24"/>
          <w:szCs w:val="24"/>
        </w:rPr>
        <w:t>«ДЕТСКИ</w:t>
      </w:r>
      <w:r w:rsidR="00973923" w:rsidRPr="003551D8">
        <w:rPr>
          <w:rFonts w:ascii="Times New Roman" w:hAnsi="Times New Roman" w:cs="Times New Roman"/>
          <w:sz w:val="24"/>
          <w:szCs w:val="24"/>
        </w:rPr>
        <w:t xml:space="preserve">Й САД  </w:t>
      </w:r>
      <w:r w:rsidR="00B356A6" w:rsidRPr="003551D8">
        <w:rPr>
          <w:rFonts w:ascii="Times New Roman" w:hAnsi="Times New Roman" w:cs="Times New Roman"/>
          <w:sz w:val="24"/>
          <w:szCs w:val="24"/>
        </w:rPr>
        <w:t>№177»</w:t>
      </w:r>
    </w:p>
    <w:p w:rsidR="00E30417" w:rsidRDefault="00E30417" w:rsidP="00E164B5">
      <w:pPr>
        <w:rPr>
          <w:noProof/>
          <w:lang w:eastAsia="ru-RU"/>
        </w:rPr>
      </w:pPr>
    </w:p>
    <w:p w:rsidR="001F696A" w:rsidRDefault="001F696A" w:rsidP="001F696A">
      <w:p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1F696A" w:rsidRDefault="001F696A" w:rsidP="001F696A">
      <w:p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1F696A" w:rsidRDefault="003551D8" w:rsidP="001F696A">
      <w:p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069D71" wp14:editId="6AD2E8AA">
            <wp:extent cx="3135085" cy="2363190"/>
            <wp:effectExtent l="0" t="0" r="8255" b="0"/>
            <wp:docPr id="3" name="Рисунок 3" descr="I:\2025\Хороводы\cbcd9f4b-5510-57e2-9a64-eff41d2a3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25\Хороводы\cbcd9f4b-5510-57e2-9a64-eff41d2a3d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85" cy="23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94" w:rsidRDefault="001F696A" w:rsidP="001F696A">
      <w:pPr>
        <w:spacing w:after="0" w:line="240" w:lineRule="auto"/>
        <w:rPr>
          <w:b/>
          <w:sz w:val="24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                   </w:t>
      </w:r>
      <w:r w:rsidR="00EB6305">
        <w:rPr>
          <w:b/>
          <w:sz w:val="24"/>
          <w:szCs w:val="24"/>
        </w:rPr>
        <w:t xml:space="preserve"> </w:t>
      </w:r>
    </w:p>
    <w:p w:rsidR="004B2F94" w:rsidRDefault="00DC6EC8" w:rsidP="001F696A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-3620</wp:posOffset>
                </wp:positionH>
                <wp:positionV relativeFrom="paragraph">
                  <wp:posOffset>34043</wp:posOffset>
                </wp:positionV>
                <wp:extent cx="3135003" cy="1140031"/>
                <wp:effectExtent l="0" t="0" r="27305" b="2222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003" cy="11400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EC8" w:rsidRPr="00DC6EC8" w:rsidRDefault="00DC6EC8" w:rsidP="00DC6EC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6EC8">
                              <w:rPr>
                                <w:b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Роль </w:t>
                            </w:r>
                            <w:r w:rsidRPr="00DC6EC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хороводных игр в развитии детей дошкольного возраста</w:t>
                            </w:r>
                          </w:p>
                          <w:p w:rsidR="00DC6EC8" w:rsidRDefault="00DC6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27" style="position:absolute;margin-left:-.3pt;margin-top:2.7pt;width:246.85pt;height:8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" fillcolor="white [3201]" strokecolor="#c0504d [3205]" strokeweight="2pt">
                <v:textbox>
                  <w:txbxContent>
                    <w:p w:rsidR="00DC6EC8" w:rsidRPr="00DC6EC8" w:rsidRDefault="00DC6EC8" w:rsidP="00DC6EC8">
                      <w:pPr>
                        <w:jc w:val="center"/>
                        <w:rPr>
                          <w:b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6EC8">
                        <w:rPr>
                          <w:b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Роль </w:t>
                      </w:r>
                      <w:r w:rsidRPr="00DC6EC8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хороводных игр в развитии детей дошкольного возраста</w:t>
                      </w:r>
                    </w:p>
                    <w:p w:rsidR="00DC6EC8" w:rsidRDefault="00DC6EC8"/>
                  </w:txbxContent>
                </v:textbox>
              </v:rect>
            </w:pict>
          </mc:Fallback>
        </mc:AlternateContent>
      </w:r>
    </w:p>
    <w:p w:rsidR="004B2F94" w:rsidRDefault="004B2F94" w:rsidP="001F696A">
      <w:pPr>
        <w:spacing w:after="0" w:line="240" w:lineRule="auto"/>
        <w:rPr>
          <w:b/>
          <w:sz w:val="24"/>
          <w:szCs w:val="24"/>
        </w:rPr>
      </w:pPr>
    </w:p>
    <w:p w:rsidR="003551D8" w:rsidRDefault="003551D8" w:rsidP="001F696A">
      <w:pPr>
        <w:spacing w:after="0" w:line="240" w:lineRule="auto"/>
        <w:rPr>
          <w:b/>
          <w:sz w:val="24"/>
          <w:szCs w:val="24"/>
        </w:rPr>
      </w:pPr>
    </w:p>
    <w:p w:rsidR="003551D8" w:rsidRDefault="003551D8" w:rsidP="001F696A">
      <w:pPr>
        <w:spacing w:after="0" w:line="240" w:lineRule="auto"/>
        <w:rPr>
          <w:b/>
          <w:sz w:val="24"/>
          <w:szCs w:val="24"/>
        </w:rPr>
      </w:pPr>
    </w:p>
    <w:p w:rsidR="003551D8" w:rsidRDefault="003551D8" w:rsidP="001F696A">
      <w:pPr>
        <w:spacing w:after="0" w:line="240" w:lineRule="auto"/>
        <w:rPr>
          <w:b/>
          <w:sz w:val="24"/>
          <w:szCs w:val="24"/>
        </w:rPr>
      </w:pPr>
    </w:p>
    <w:p w:rsidR="003551D8" w:rsidRDefault="003551D8" w:rsidP="001F696A">
      <w:pPr>
        <w:spacing w:after="0" w:line="240" w:lineRule="auto"/>
        <w:rPr>
          <w:b/>
          <w:sz w:val="24"/>
          <w:szCs w:val="24"/>
        </w:rPr>
      </w:pPr>
    </w:p>
    <w:p w:rsidR="00D01D75" w:rsidRDefault="003551D8" w:rsidP="001F696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</w:t>
      </w:r>
    </w:p>
    <w:p w:rsidR="00D01D75" w:rsidRDefault="00D01D75" w:rsidP="001F696A">
      <w:pPr>
        <w:spacing w:after="0" w:line="240" w:lineRule="auto"/>
        <w:rPr>
          <w:b/>
          <w:sz w:val="24"/>
          <w:szCs w:val="24"/>
        </w:rPr>
      </w:pPr>
    </w:p>
    <w:p w:rsidR="00A51A7A" w:rsidRDefault="00A51A7A" w:rsidP="00D01D75">
      <w:pPr>
        <w:spacing w:after="0" w:line="240" w:lineRule="auto"/>
        <w:rPr>
          <w:b/>
          <w:sz w:val="24"/>
          <w:szCs w:val="24"/>
        </w:rPr>
      </w:pPr>
    </w:p>
    <w:p w:rsidR="00EB6305" w:rsidRDefault="00A51A7A" w:rsidP="00D01D75">
      <w:p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</w:t>
      </w:r>
      <w:bookmarkStart w:id="0" w:name="_GoBack"/>
      <w:bookmarkEnd w:id="0"/>
      <w:r w:rsidR="00EB6305">
        <w:rPr>
          <w:b/>
          <w:sz w:val="24"/>
          <w:szCs w:val="24"/>
        </w:rPr>
        <w:t>Барнаул 2025</w:t>
      </w:r>
    </w:p>
    <w:p w:rsidR="00D01D75" w:rsidRDefault="00D01D75" w:rsidP="00D01D75">
      <w:p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D01D75" w:rsidRDefault="00D01D75" w:rsidP="00D01D75">
      <w:p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D01D75" w:rsidRDefault="00D01D75" w:rsidP="00D01D75">
      <w:pPr>
        <w:spacing w:after="0" w:line="240" w:lineRule="auto"/>
        <w:rPr>
          <w:rFonts w:ascii="Times New Roman" w:hAnsi="Times New Roman" w:cs="Times New Roman"/>
          <w:b/>
        </w:rPr>
      </w:pPr>
    </w:p>
    <w:p w:rsidR="00CA77A5" w:rsidRDefault="005773D9" w:rsidP="00CA77A5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189" behindDoc="1" locked="0" layoutInCell="1" allowOverlap="1">
                <wp:simplePos x="0" y="0"/>
                <wp:positionH relativeFrom="column">
                  <wp:posOffset>-63162</wp:posOffset>
                </wp:positionH>
                <wp:positionV relativeFrom="paragraph">
                  <wp:posOffset>-324148</wp:posOffset>
                </wp:positionV>
                <wp:extent cx="3218180" cy="6815455"/>
                <wp:effectExtent l="0" t="0" r="20320" b="2349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180" cy="68154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-4.95pt;margin-top:-25.5pt;width:253.4pt;height:536.65pt;z-index:-251660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" fillcolor="#92d050" strokecolor="#243f60 [1604]" strokeweight="2pt"/>
            </w:pict>
          </mc:Fallback>
        </mc:AlternateContent>
      </w:r>
      <w:r w:rsidR="0039650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0C1D74" wp14:editId="54D2F8C1">
                <wp:simplePos x="0" y="0"/>
                <wp:positionH relativeFrom="column">
                  <wp:posOffset>-63673</wp:posOffset>
                </wp:positionH>
                <wp:positionV relativeFrom="paragraph">
                  <wp:posOffset>61159</wp:posOffset>
                </wp:positionV>
                <wp:extent cx="3218724" cy="700174"/>
                <wp:effectExtent l="0" t="0" r="20320" b="24130"/>
                <wp:wrapNone/>
                <wp:docPr id="12" name="Прямоугольник с двумя скругленными соседними углам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18724" cy="700174"/>
                        </a:xfrm>
                        <a:prstGeom prst="round2SameRect">
                          <a:avLst/>
                        </a:prstGeom>
                        <a:solidFill>
                          <a:srgbClr val="DAD63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соседними углами 12" o:spid="_x0000_s1026" style="position:absolute;margin-left:-5pt;margin-top:4.8pt;width:253.45pt;height:55.1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8724,700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" path="m116698,l3102026,v64451,,116698,52247,116698,116698l3218724,700174r,l,700174r,l,116698c,52247,52247,,116698,xe" fillcolor="#dad636" strokecolor="#243f60 [1604]" strokeweight="2pt">
                <v:path arrowok="t" o:connecttype="custom" o:connectlocs="116698,0;3102026,0;3218724,116698;3218724,700174;3218724,700174;0,700174;0,700174;0,116698;116698,0" o:connectangles="0,0,0,0,0,0,0,0,0"/>
              </v:shape>
            </w:pict>
          </mc:Fallback>
        </mc:AlternateContent>
      </w:r>
      <w:r w:rsidR="00967F72" w:rsidRPr="00CA77A5">
        <w:rPr>
          <w:rFonts w:ascii="Times New Roman" w:hAnsi="Times New Roman" w:cs="Times New Roman"/>
          <w:b/>
          <w:sz w:val="32"/>
          <w:szCs w:val="32"/>
        </w:rPr>
        <w:t>Воспитательная ценность хороводной игры</w:t>
      </w:r>
      <w:r w:rsidR="00CA77A5">
        <w:rPr>
          <w:rFonts w:ascii="Times New Roman" w:hAnsi="Times New Roman" w:cs="Times New Roman"/>
          <w:b/>
          <w:sz w:val="32"/>
          <w:szCs w:val="32"/>
        </w:rPr>
        <w:t xml:space="preserve"> о</w:t>
      </w:r>
      <w:r w:rsidR="00967F72" w:rsidRPr="00CA77A5">
        <w:rPr>
          <w:rFonts w:ascii="Times New Roman" w:hAnsi="Times New Roman" w:cs="Times New Roman"/>
          <w:b/>
          <w:sz w:val="32"/>
          <w:szCs w:val="32"/>
        </w:rPr>
        <w:t>бщепризнана</w:t>
      </w:r>
    </w:p>
    <w:p w:rsidR="00967F72" w:rsidRPr="00CA77A5" w:rsidRDefault="00967F72" w:rsidP="00CA77A5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A77A5">
        <w:rPr>
          <w:rFonts w:ascii="Times New Roman" w:hAnsi="Times New Roman" w:cs="Times New Roman"/>
          <w:b/>
          <w:sz w:val="32"/>
          <w:szCs w:val="32"/>
        </w:rPr>
        <w:t xml:space="preserve"> в педагогике.</w:t>
      </w:r>
    </w:p>
    <w:p w:rsidR="00967F72" w:rsidRPr="00967F72" w:rsidRDefault="00967F72" w:rsidP="00967F72">
      <w:pPr>
        <w:jc w:val="both"/>
        <w:rPr>
          <w:rFonts w:ascii="Times New Roman" w:hAnsi="Times New Roman" w:cs="Times New Roman"/>
          <w:b/>
        </w:rPr>
      </w:pPr>
    </w:p>
    <w:p w:rsidR="00967F72" w:rsidRPr="00D01D75" w:rsidRDefault="00967F72" w:rsidP="00973923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D75">
        <w:rPr>
          <w:rFonts w:ascii="Times New Roman" w:hAnsi="Times New Roman" w:cs="Times New Roman"/>
          <w:b/>
          <w:sz w:val="24"/>
          <w:szCs w:val="24"/>
        </w:rPr>
        <w:t>особое значение хороводной игры в нравственном и патриотическом воспитании.</w:t>
      </w:r>
    </w:p>
    <w:p w:rsidR="00967F72" w:rsidRPr="00967F72" w:rsidRDefault="00967F72" w:rsidP="00967F72">
      <w:pPr>
        <w:jc w:val="both"/>
        <w:rPr>
          <w:rFonts w:ascii="Times New Roman" w:hAnsi="Times New Roman" w:cs="Times New Roman"/>
          <w:b/>
        </w:rPr>
      </w:pPr>
    </w:p>
    <w:p w:rsidR="00CA77A5" w:rsidRPr="00D01D75" w:rsidRDefault="00967F72" w:rsidP="00973923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D75">
        <w:rPr>
          <w:rFonts w:ascii="Times New Roman" w:hAnsi="Times New Roman" w:cs="Times New Roman"/>
          <w:b/>
          <w:sz w:val="24"/>
          <w:szCs w:val="24"/>
        </w:rPr>
        <w:t>хороводные игры в качестве средства худож</w:t>
      </w:r>
      <w:r w:rsidR="00BA4034" w:rsidRPr="00D01D75">
        <w:rPr>
          <w:rFonts w:ascii="Times New Roman" w:hAnsi="Times New Roman" w:cs="Times New Roman"/>
          <w:b/>
          <w:sz w:val="24"/>
          <w:szCs w:val="24"/>
        </w:rPr>
        <w:t>ественного развития дошкольника.</w:t>
      </w:r>
    </w:p>
    <w:p w:rsidR="00BA4034" w:rsidRPr="00BA4034" w:rsidRDefault="00BA4034" w:rsidP="00BA4034">
      <w:pPr>
        <w:pStyle w:val="a9"/>
        <w:rPr>
          <w:rFonts w:ascii="Times New Roman" w:hAnsi="Times New Roman" w:cs="Times New Roman"/>
          <w:b/>
        </w:rPr>
      </w:pPr>
    </w:p>
    <w:p w:rsidR="00BA4034" w:rsidRPr="00973923" w:rsidRDefault="00BA4034" w:rsidP="00BA4034">
      <w:pPr>
        <w:pStyle w:val="a9"/>
        <w:jc w:val="both"/>
        <w:rPr>
          <w:rFonts w:ascii="Times New Roman" w:hAnsi="Times New Roman" w:cs="Times New Roman"/>
          <w:b/>
        </w:rPr>
      </w:pPr>
    </w:p>
    <w:p w:rsidR="00967F72" w:rsidRPr="00D01D75" w:rsidRDefault="00967F72" w:rsidP="00973923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D75">
        <w:rPr>
          <w:rFonts w:ascii="Times New Roman" w:hAnsi="Times New Roman" w:cs="Times New Roman"/>
          <w:b/>
          <w:sz w:val="24"/>
          <w:szCs w:val="24"/>
        </w:rPr>
        <w:t>роль хороводных игр отводится коррекции коммуникативного поведения детей с речевыми нарушениями.</w:t>
      </w:r>
    </w:p>
    <w:p w:rsidR="00967F72" w:rsidRPr="00967F72" w:rsidRDefault="00967F72" w:rsidP="00967F72">
      <w:pPr>
        <w:jc w:val="both"/>
        <w:rPr>
          <w:rFonts w:ascii="Times New Roman" w:hAnsi="Times New Roman" w:cs="Times New Roman"/>
          <w:b/>
        </w:rPr>
      </w:pPr>
      <w:r w:rsidRPr="00967F72">
        <w:rPr>
          <w:rFonts w:ascii="Times New Roman" w:hAnsi="Times New Roman" w:cs="Times New Roman"/>
          <w:b/>
        </w:rPr>
        <w:t xml:space="preserve">      </w:t>
      </w:r>
    </w:p>
    <w:p w:rsidR="00967F72" w:rsidRPr="00D01D75" w:rsidRDefault="00967F72" w:rsidP="00973923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D75">
        <w:rPr>
          <w:rFonts w:ascii="Times New Roman" w:hAnsi="Times New Roman" w:cs="Times New Roman"/>
          <w:b/>
          <w:sz w:val="24"/>
          <w:szCs w:val="24"/>
        </w:rPr>
        <w:t>в развитии родного языка у детей.</w:t>
      </w:r>
    </w:p>
    <w:p w:rsidR="00967F72" w:rsidRPr="00967F72" w:rsidRDefault="00967F72" w:rsidP="00967F72">
      <w:pPr>
        <w:jc w:val="both"/>
        <w:rPr>
          <w:rFonts w:ascii="Times New Roman" w:hAnsi="Times New Roman" w:cs="Times New Roman"/>
          <w:b/>
        </w:rPr>
      </w:pPr>
    </w:p>
    <w:p w:rsidR="00967F72" w:rsidRPr="00D01D75" w:rsidRDefault="00BA4034" w:rsidP="00BA4034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D75">
        <w:rPr>
          <w:rFonts w:ascii="Times New Roman" w:hAnsi="Times New Roman" w:cs="Times New Roman"/>
          <w:b/>
          <w:sz w:val="24"/>
          <w:szCs w:val="24"/>
        </w:rPr>
        <w:t>х</w:t>
      </w:r>
      <w:r w:rsidR="00967F72" w:rsidRPr="00D01D75">
        <w:rPr>
          <w:rFonts w:ascii="Times New Roman" w:hAnsi="Times New Roman" w:cs="Times New Roman"/>
          <w:b/>
          <w:sz w:val="24"/>
          <w:szCs w:val="24"/>
        </w:rPr>
        <w:t xml:space="preserve">ороводная игра сплачивает, сближает детей. </w:t>
      </w:r>
    </w:p>
    <w:p w:rsidR="004B2F94" w:rsidRPr="004B2F94" w:rsidRDefault="004B2F94" w:rsidP="004B2F94">
      <w:pPr>
        <w:pStyle w:val="a9"/>
        <w:rPr>
          <w:rFonts w:ascii="Times New Roman" w:hAnsi="Times New Roman" w:cs="Times New Roman"/>
          <w:b/>
        </w:rPr>
      </w:pPr>
    </w:p>
    <w:p w:rsidR="004B2F94" w:rsidRPr="00BA4034" w:rsidRDefault="004B2F94" w:rsidP="00BA4034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 xml:space="preserve">В то же время такие игры </w:t>
      </w:r>
      <w:r>
        <w:rPr>
          <w:rFonts w:ascii="Times New Roman" w:hAnsi="Times New Roman" w:cs="Times New Roman"/>
          <w:b/>
        </w:rPr>
        <w:t xml:space="preserve">способствуют </w:t>
      </w:r>
      <w:r w:rsidRPr="00CA77A5">
        <w:rPr>
          <w:rFonts w:ascii="Times New Roman" w:hAnsi="Times New Roman" w:cs="Times New Roman"/>
          <w:b/>
        </w:rPr>
        <w:t>усовершенствованию двигательных навыков</w:t>
      </w:r>
    </w:p>
    <w:p w:rsidR="004B2F94" w:rsidRDefault="004B2F94" w:rsidP="00967F72">
      <w:pPr>
        <w:jc w:val="both"/>
        <w:rPr>
          <w:rFonts w:ascii="Times New Roman" w:hAnsi="Times New Roman" w:cs="Times New Roman"/>
          <w:b/>
        </w:rPr>
      </w:pPr>
    </w:p>
    <w:p w:rsidR="00396502" w:rsidRDefault="00D01D75" w:rsidP="00044D67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5E73971C" wp14:editId="1378F806">
                <wp:simplePos x="0" y="0"/>
                <wp:positionH relativeFrom="column">
                  <wp:posOffset>-81280</wp:posOffset>
                </wp:positionH>
                <wp:positionV relativeFrom="paragraph">
                  <wp:posOffset>-324485</wp:posOffset>
                </wp:positionV>
                <wp:extent cx="3181985" cy="6815455"/>
                <wp:effectExtent l="0" t="0" r="18415" b="2349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85" cy="68154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-6.4pt;margin-top:-25.55pt;width:250.55pt;height:536.65pt;z-index:-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" fillcolor="#92d050" strokecolor="#243f60 [1604]" strokeweight="2pt"/>
            </w:pict>
          </mc:Fallback>
        </mc:AlternateContent>
      </w:r>
    </w:p>
    <w:p w:rsidR="00DC6EC8" w:rsidRDefault="00DC6EC8" w:rsidP="00044D67">
      <w:pPr>
        <w:spacing w:after="0"/>
        <w:jc w:val="both"/>
        <w:rPr>
          <w:rFonts w:ascii="Times New Roman" w:hAnsi="Times New Roman" w:cs="Times New Roman"/>
          <w:b/>
        </w:rPr>
      </w:pPr>
    </w:p>
    <w:p w:rsidR="00044D67" w:rsidRDefault="00967F72" w:rsidP="00044D67">
      <w:pPr>
        <w:spacing w:after="0"/>
        <w:jc w:val="both"/>
        <w:rPr>
          <w:rFonts w:ascii="Times New Roman" w:hAnsi="Times New Roman" w:cs="Times New Roman"/>
          <w:b/>
        </w:rPr>
      </w:pPr>
      <w:r w:rsidRPr="00967F72">
        <w:rPr>
          <w:rFonts w:ascii="Times New Roman" w:hAnsi="Times New Roman" w:cs="Times New Roman"/>
          <w:b/>
        </w:rPr>
        <w:t xml:space="preserve">Хороводные игры издавна служили средством самопознания. В этих играх дети </w:t>
      </w:r>
      <w:r w:rsidR="004B2F94">
        <w:rPr>
          <w:rFonts w:ascii="Times New Roman" w:hAnsi="Times New Roman" w:cs="Times New Roman"/>
          <w:b/>
        </w:rPr>
        <w:t xml:space="preserve">проявляли свои лучшие качества: </w:t>
      </w:r>
      <w:r w:rsidRPr="00967F72">
        <w:rPr>
          <w:rFonts w:ascii="Times New Roman" w:hAnsi="Times New Roman" w:cs="Times New Roman"/>
          <w:b/>
        </w:rPr>
        <w:t xml:space="preserve">доброту, благородство, взаимовыручку, самопожертвование </w:t>
      </w:r>
      <w:proofErr w:type="gramStart"/>
      <w:r w:rsidRPr="00967F72">
        <w:rPr>
          <w:rFonts w:ascii="Times New Roman" w:hAnsi="Times New Roman" w:cs="Times New Roman"/>
          <w:b/>
        </w:rPr>
        <w:t>ради</w:t>
      </w:r>
      <w:proofErr w:type="gramEnd"/>
    </w:p>
    <w:p w:rsidR="00CA77A5" w:rsidRDefault="00967F72" w:rsidP="00044D67">
      <w:pPr>
        <w:spacing w:after="0"/>
        <w:jc w:val="both"/>
        <w:rPr>
          <w:rFonts w:ascii="Times New Roman" w:hAnsi="Times New Roman" w:cs="Times New Roman"/>
          <w:b/>
        </w:rPr>
      </w:pPr>
      <w:r w:rsidRPr="00967F72">
        <w:rPr>
          <w:rFonts w:ascii="Times New Roman" w:hAnsi="Times New Roman" w:cs="Times New Roman"/>
          <w:b/>
        </w:rPr>
        <w:t xml:space="preserve"> </w:t>
      </w:r>
      <w:r w:rsidRPr="00044D67">
        <w:rPr>
          <w:rFonts w:ascii="Times New Roman" w:hAnsi="Times New Roman" w:cs="Times New Roman"/>
          <w:b/>
        </w:rPr>
        <w:t>д</w:t>
      </w:r>
      <w:r w:rsidR="00044D67" w:rsidRPr="00044D67">
        <w:rPr>
          <w:rFonts w:ascii="Times New Roman" w:hAnsi="Times New Roman" w:cs="Times New Roman"/>
          <w:b/>
          <w:noProof/>
          <w:lang w:eastAsia="ru-RU"/>
        </w:rPr>
        <w:t>ругих</w:t>
      </w:r>
      <w:r w:rsidR="00044D67">
        <w:rPr>
          <w:noProof/>
          <w:lang w:eastAsia="ru-RU"/>
        </w:rPr>
        <w:drawing>
          <wp:inline distT="0" distB="0" distL="0" distR="0" wp14:anchorId="1B7E91C0" wp14:editId="61AA20AE">
            <wp:extent cx="3023870" cy="2939917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93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F72" w:rsidRPr="00967F72" w:rsidRDefault="00967F72" w:rsidP="00967F72">
      <w:pPr>
        <w:jc w:val="both"/>
        <w:rPr>
          <w:rFonts w:ascii="Times New Roman" w:hAnsi="Times New Roman" w:cs="Times New Roman"/>
          <w:b/>
        </w:rPr>
      </w:pPr>
      <w:r w:rsidRPr="00967F72">
        <w:t xml:space="preserve"> </w:t>
      </w:r>
      <w:r w:rsidRPr="00967F72">
        <w:rPr>
          <w:rFonts w:ascii="Times New Roman" w:hAnsi="Times New Roman" w:cs="Times New Roman"/>
          <w:b/>
        </w:rPr>
        <w:t xml:space="preserve">Тексты для хороводных игр необязательно специально заучивать. Поскольку они довольно легко и быстро запоминаются в процессе самой игры. </w:t>
      </w:r>
    </w:p>
    <w:p w:rsidR="00967F72" w:rsidRPr="00967F72" w:rsidRDefault="00967F72" w:rsidP="00967F72">
      <w:pPr>
        <w:jc w:val="both"/>
        <w:rPr>
          <w:rFonts w:ascii="Times New Roman" w:hAnsi="Times New Roman" w:cs="Times New Roman"/>
          <w:b/>
        </w:rPr>
      </w:pPr>
      <w:r w:rsidRPr="00967F72">
        <w:rPr>
          <w:rFonts w:ascii="Times New Roman" w:hAnsi="Times New Roman" w:cs="Times New Roman"/>
          <w:b/>
        </w:rPr>
        <w:t>Во время проведения хороводных игр важно помнить о выразительном, распевном и ритмичном произнесении текста.</w:t>
      </w:r>
    </w:p>
    <w:p w:rsidR="00396502" w:rsidRDefault="00967F72" w:rsidP="00967F72">
      <w:pPr>
        <w:jc w:val="both"/>
        <w:rPr>
          <w:rFonts w:ascii="Times New Roman" w:hAnsi="Times New Roman" w:cs="Times New Roman"/>
          <w:b/>
        </w:rPr>
      </w:pPr>
      <w:r w:rsidRPr="00967F72">
        <w:rPr>
          <w:rFonts w:ascii="Times New Roman" w:hAnsi="Times New Roman" w:cs="Times New Roman"/>
          <w:b/>
        </w:rPr>
        <w:t xml:space="preserve"> Необходимый двигательный образ поможет найти музыка. Она же придаст движениям выразительность и пластичность. Участники </w:t>
      </w:r>
    </w:p>
    <w:p w:rsidR="00396502" w:rsidRDefault="00D01D75" w:rsidP="00967F72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39" behindDoc="1" locked="0" layoutInCell="1" allowOverlap="1" wp14:anchorId="6539FAAC" wp14:editId="7C528FB1">
                <wp:simplePos x="0" y="0"/>
                <wp:positionH relativeFrom="column">
                  <wp:posOffset>-62997</wp:posOffset>
                </wp:positionH>
                <wp:positionV relativeFrom="paragraph">
                  <wp:posOffset>-324147</wp:posOffset>
                </wp:positionV>
                <wp:extent cx="3134995" cy="6815455"/>
                <wp:effectExtent l="0" t="0" r="27305" b="2349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995" cy="68154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-4.95pt;margin-top:-25.5pt;width:246.85pt;height:536.65pt;z-index:-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" fillcolor="#92d050" strokecolor="#243f60 [1604]" strokeweight="2pt"/>
            </w:pict>
          </mc:Fallback>
        </mc:AlternateContent>
      </w:r>
    </w:p>
    <w:p w:rsidR="00967F72" w:rsidRPr="00967F72" w:rsidRDefault="00967F72" w:rsidP="00967F72">
      <w:pPr>
        <w:jc w:val="both"/>
        <w:rPr>
          <w:rFonts w:ascii="Times New Roman" w:hAnsi="Times New Roman" w:cs="Times New Roman"/>
          <w:b/>
        </w:rPr>
      </w:pPr>
      <w:r w:rsidRPr="00967F72">
        <w:rPr>
          <w:rFonts w:ascii="Times New Roman" w:hAnsi="Times New Roman" w:cs="Times New Roman"/>
          <w:b/>
        </w:rPr>
        <w:t xml:space="preserve">его, как правило, держатся за руки, иногда за платок, пояс, венок. В некоторых хороводах участники за руки не берутся, а движутся друг за другом или рядом, сохраняя строгий интервал, иногда идут парами, тройками.       Хороводы всегда сопровождаются музыкой. Это в свою очередь помогает естественному и гармоничному развитию музыкальных способностей. </w:t>
      </w:r>
    </w:p>
    <w:p w:rsidR="00967F72" w:rsidRPr="00967F72" w:rsidRDefault="00967F72" w:rsidP="00967F72">
      <w:pPr>
        <w:jc w:val="both"/>
        <w:rPr>
          <w:rFonts w:ascii="Times New Roman" w:hAnsi="Times New Roman" w:cs="Times New Roman"/>
          <w:b/>
        </w:rPr>
      </w:pPr>
      <w:r w:rsidRPr="00967F72">
        <w:rPr>
          <w:rFonts w:ascii="Times New Roman" w:hAnsi="Times New Roman" w:cs="Times New Roman"/>
          <w:b/>
        </w:rPr>
        <w:t>Кроме того хороводные игры способствуют формированию доброжелательных отношений между детьми, в хороводе всегда проявляется чувство единения, дружбы, товарищества.</w:t>
      </w:r>
    </w:p>
    <w:p w:rsidR="001F696A" w:rsidRPr="001F696A" w:rsidRDefault="00967F72" w:rsidP="001F696A">
      <w:pPr>
        <w:jc w:val="both"/>
        <w:rPr>
          <w:rFonts w:ascii="Times New Roman" w:hAnsi="Times New Roman" w:cs="Times New Roman"/>
          <w:b/>
        </w:rPr>
      </w:pPr>
      <w:r w:rsidRPr="00967F72">
        <w:rPr>
          <w:rFonts w:ascii="Times New Roman" w:hAnsi="Times New Roman" w:cs="Times New Roman"/>
          <w:b/>
        </w:rPr>
        <w:t>Данная разновидность игр удовлетворяет много важных потребностей детей. В частности, потребность в общении, физическом контакте и выражении своих эмоций. Также дети учатся согла</w:t>
      </w:r>
      <w:r w:rsidR="001F696A">
        <w:rPr>
          <w:rFonts w:ascii="Times New Roman" w:hAnsi="Times New Roman" w:cs="Times New Roman"/>
          <w:b/>
        </w:rPr>
        <w:t xml:space="preserve">сованным и слаженным совместным  </w:t>
      </w:r>
      <w:r w:rsidRPr="00967F72">
        <w:rPr>
          <w:rFonts w:ascii="Times New Roman" w:hAnsi="Times New Roman" w:cs="Times New Roman"/>
          <w:b/>
        </w:rPr>
        <w:t xml:space="preserve">действиям.  </w:t>
      </w:r>
    </w:p>
    <w:p w:rsidR="001F696A" w:rsidRPr="001F696A" w:rsidRDefault="001F696A" w:rsidP="001F696A">
      <w:pPr>
        <w:jc w:val="both"/>
        <w:rPr>
          <w:rFonts w:ascii="Times New Roman" w:hAnsi="Times New Roman" w:cs="Times New Roman"/>
          <w:b/>
        </w:rPr>
      </w:pPr>
    </w:p>
    <w:p w:rsidR="00CA77A5" w:rsidRPr="00CA77A5" w:rsidRDefault="00BA4034" w:rsidP="00CA77A5">
      <w:pPr>
        <w:jc w:val="both"/>
        <w:rPr>
          <w:rFonts w:ascii="Times New Roman" w:hAnsi="Times New Roman" w:cs="Times New Roman"/>
          <w:b/>
        </w:rPr>
      </w:pPr>
      <w:r w:rsidRPr="00DC6EC8">
        <w:rPr>
          <w:rFonts w:ascii="Times New Roman" w:hAnsi="Times New Roman" w:cs="Times New Roman"/>
          <w:b/>
          <w:sz w:val="28"/>
          <w:szCs w:val="28"/>
        </w:rPr>
        <w:t xml:space="preserve">       В</w:t>
      </w:r>
      <w:r w:rsidR="00CA77A5" w:rsidRPr="00DC6EC8">
        <w:rPr>
          <w:rFonts w:ascii="Times New Roman" w:hAnsi="Times New Roman" w:cs="Times New Roman"/>
          <w:b/>
          <w:sz w:val="28"/>
          <w:szCs w:val="28"/>
        </w:rPr>
        <w:t xml:space="preserve"> национальных играх ребенок приобретает знакомство с привычками и обычаями только известной местности, семейной жизни, известной среды, его окружающей</w:t>
      </w:r>
      <w:r w:rsidR="00CA77A5" w:rsidRPr="00CA77A5">
        <w:rPr>
          <w:rFonts w:ascii="Times New Roman" w:hAnsi="Times New Roman" w:cs="Times New Roman"/>
          <w:b/>
        </w:rPr>
        <w:t>.</w:t>
      </w:r>
    </w:p>
    <w:p w:rsidR="00396502" w:rsidRDefault="00396502" w:rsidP="00CA77A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96502" w:rsidRDefault="00396502" w:rsidP="00CA77A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773D9" w:rsidRDefault="005773D9" w:rsidP="00CA77A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A77A5" w:rsidRPr="004F3F93" w:rsidRDefault="00CA77A5" w:rsidP="00CA77A5">
      <w:pPr>
        <w:jc w:val="both"/>
        <w:rPr>
          <w:rFonts w:ascii="Times New Roman" w:hAnsi="Times New Roman" w:cs="Times New Roman"/>
          <w:b/>
        </w:rPr>
      </w:pPr>
      <w:r w:rsidRPr="00AA5257">
        <w:rPr>
          <w:rFonts w:ascii="Times New Roman" w:hAnsi="Times New Roman" w:cs="Times New Roman"/>
          <w:b/>
          <w:sz w:val="32"/>
          <w:szCs w:val="32"/>
        </w:rPr>
        <w:t>«Мы по лесу идем»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Возьмитесь за руки и ходите по кругу: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Мы по лесу идем,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Зверей найдем.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Зайца громко позовем: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«Ау-ау-ау!»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Никто не откликается,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Лишь эхо отзывается,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Тихо: «Ау-ау-ау!»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Можно подставлять другие слова: «Волка (лису, медведя) громко позовем»,</w:t>
      </w:r>
    </w:p>
    <w:p w:rsidR="00CA77A5" w:rsidRPr="00AA5257" w:rsidRDefault="00CA77A5" w:rsidP="00CA77A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A5257">
        <w:rPr>
          <w:rFonts w:ascii="Times New Roman" w:hAnsi="Times New Roman" w:cs="Times New Roman"/>
          <w:b/>
          <w:sz w:val="32"/>
          <w:szCs w:val="32"/>
        </w:rPr>
        <w:t>«Зайка шел»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Возьмитесь за руки, образуя круг. Идите по кругу, приговаривая слова: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Зайка шел, шел, шел,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Морковку нашел,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Сел, поел и дальше пошел.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Зайка шел, шел, шел,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proofErr w:type="spellStart"/>
      <w:r w:rsidRPr="00CA77A5">
        <w:rPr>
          <w:rFonts w:ascii="Times New Roman" w:hAnsi="Times New Roman" w:cs="Times New Roman"/>
          <w:b/>
        </w:rPr>
        <w:t>Капустку</w:t>
      </w:r>
      <w:proofErr w:type="spellEnd"/>
      <w:r w:rsidRPr="00CA77A5">
        <w:rPr>
          <w:rFonts w:ascii="Times New Roman" w:hAnsi="Times New Roman" w:cs="Times New Roman"/>
          <w:b/>
        </w:rPr>
        <w:t xml:space="preserve"> нашел,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lastRenderedPageBreak/>
        <w:t>Сел, поел и дальше пошел.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Зайка шел, шел, шел,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Картошку нашел,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Сел, поел и дальше пошел.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На словах «сел» - останавливайтесь и присаживайтесь на корточки.</w:t>
      </w:r>
    </w:p>
    <w:p w:rsidR="00CA77A5" w:rsidRPr="00AA5257" w:rsidRDefault="00CA77A5" w:rsidP="00CA77A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A5257">
        <w:rPr>
          <w:rFonts w:ascii="Times New Roman" w:hAnsi="Times New Roman" w:cs="Times New Roman"/>
          <w:b/>
          <w:sz w:val="32"/>
          <w:szCs w:val="32"/>
        </w:rPr>
        <w:t>«Раздувайся, пузырь!»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Вместе с воспитателем дети стано</w:t>
      </w:r>
      <w:r w:rsidR="00AA5257">
        <w:rPr>
          <w:rFonts w:ascii="Times New Roman" w:hAnsi="Times New Roman" w:cs="Times New Roman"/>
          <w:b/>
        </w:rPr>
        <w:t xml:space="preserve">вятся тесным кружком и начинают </w:t>
      </w:r>
      <w:r w:rsidRPr="00CA77A5">
        <w:rPr>
          <w:rFonts w:ascii="Times New Roman" w:hAnsi="Times New Roman" w:cs="Times New Roman"/>
          <w:b/>
        </w:rPr>
        <w:t>«раздувать пузырь»: наклонив голо</w:t>
      </w:r>
      <w:r w:rsidR="00AA5257">
        <w:rPr>
          <w:rFonts w:ascii="Times New Roman" w:hAnsi="Times New Roman" w:cs="Times New Roman"/>
          <w:b/>
        </w:rPr>
        <w:t xml:space="preserve">вы вниз, малыши дуют в кулачки, </w:t>
      </w:r>
      <w:r w:rsidRPr="00CA77A5">
        <w:rPr>
          <w:rFonts w:ascii="Times New Roman" w:hAnsi="Times New Roman" w:cs="Times New Roman"/>
          <w:b/>
        </w:rPr>
        <w:t>составленные один под другим, как в дудоч</w:t>
      </w:r>
      <w:r w:rsidR="00AA5257">
        <w:rPr>
          <w:rFonts w:ascii="Times New Roman" w:hAnsi="Times New Roman" w:cs="Times New Roman"/>
          <w:b/>
        </w:rPr>
        <w:t xml:space="preserve">ку. При этом они выпрямляются и </w:t>
      </w:r>
      <w:r w:rsidRPr="00CA77A5">
        <w:rPr>
          <w:rFonts w:ascii="Times New Roman" w:hAnsi="Times New Roman" w:cs="Times New Roman"/>
          <w:b/>
        </w:rPr>
        <w:t xml:space="preserve">набирают воздух, а затем снова наклоняются, выдувают воздух в свою трубку и произносят звук «ф-ф-ф-ф». Эти действия повторяются 2-3 раза. При каждом раздувании все делают </w:t>
      </w:r>
      <w:r w:rsidR="00AA5257">
        <w:rPr>
          <w:rFonts w:ascii="Times New Roman" w:hAnsi="Times New Roman" w:cs="Times New Roman"/>
          <w:b/>
        </w:rPr>
        <w:t xml:space="preserve">шаг назад, будто пузырь </w:t>
      </w:r>
      <w:proofErr w:type="spellStart"/>
      <w:r w:rsidR="00AA5257">
        <w:rPr>
          <w:rFonts w:ascii="Times New Roman" w:hAnsi="Times New Roman" w:cs="Times New Roman"/>
          <w:b/>
        </w:rPr>
        <w:t>немного</w:t>
      </w:r>
      <w:r w:rsidRPr="00CA77A5">
        <w:rPr>
          <w:rFonts w:ascii="Times New Roman" w:hAnsi="Times New Roman" w:cs="Times New Roman"/>
          <w:b/>
        </w:rPr>
        <w:t>увеличился</w:t>
      </w:r>
      <w:proofErr w:type="spellEnd"/>
      <w:r w:rsidRPr="00CA77A5">
        <w:rPr>
          <w:rFonts w:ascii="Times New Roman" w:hAnsi="Times New Roman" w:cs="Times New Roman"/>
          <w:b/>
        </w:rPr>
        <w:t>. Затем все берутся за ру</w:t>
      </w:r>
      <w:r w:rsidR="00AA5257">
        <w:rPr>
          <w:rFonts w:ascii="Times New Roman" w:hAnsi="Times New Roman" w:cs="Times New Roman"/>
          <w:b/>
        </w:rPr>
        <w:t xml:space="preserve">ки и постепенно расширяют </w:t>
      </w:r>
      <w:proofErr w:type="spellStart"/>
      <w:r w:rsidR="00AA5257">
        <w:rPr>
          <w:rFonts w:ascii="Times New Roman" w:hAnsi="Times New Roman" w:cs="Times New Roman"/>
          <w:b/>
        </w:rPr>
        <w:t>круг</w:t>
      </w:r>
      <w:proofErr w:type="gramStart"/>
      <w:r w:rsidR="00AA5257">
        <w:rPr>
          <w:rFonts w:ascii="Times New Roman" w:hAnsi="Times New Roman" w:cs="Times New Roman"/>
          <w:b/>
        </w:rPr>
        <w:t>,</w:t>
      </w:r>
      <w:r w:rsidRPr="00CA77A5">
        <w:rPr>
          <w:rFonts w:ascii="Times New Roman" w:hAnsi="Times New Roman" w:cs="Times New Roman"/>
          <w:b/>
        </w:rPr>
        <w:t>д</w:t>
      </w:r>
      <w:proofErr w:type="gramEnd"/>
      <w:r w:rsidRPr="00CA77A5">
        <w:rPr>
          <w:rFonts w:ascii="Times New Roman" w:hAnsi="Times New Roman" w:cs="Times New Roman"/>
          <w:b/>
        </w:rPr>
        <w:t>вигаясь</w:t>
      </w:r>
      <w:proofErr w:type="spellEnd"/>
      <w:r w:rsidRPr="00CA77A5">
        <w:rPr>
          <w:rFonts w:ascii="Times New Roman" w:hAnsi="Times New Roman" w:cs="Times New Roman"/>
          <w:b/>
        </w:rPr>
        <w:t xml:space="preserve"> и произнося следующие слова: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Раздувайся, пузырь,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Раздувайся большой,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Оставайся такой,</w:t>
      </w:r>
    </w:p>
    <w:p w:rsidR="00AA5257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И не лопайся!!!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 xml:space="preserve"> Получается большой растянутый круг.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Он летел, летел, летел.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И за веточку задел! (дети бегут по кругу)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lastRenderedPageBreak/>
        <w:t>«Лопнул пузырь!» все хлопают в лад</w:t>
      </w:r>
      <w:r w:rsidR="00AA5257">
        <w:rPr>
          <w:rFonts w:ascii="Times New Roman" w:hAnsi="Times New Roman" w:cs="Times New Roman"/>
          <w:b/>
        </w:rPr>
        <w:t xml:space="preserve">оши, произносят слово «Хлоп!» и </w:t>
      </w:r>
      <w:r w:rsidRPr="00CA77A5">
        <w:rPr>
          <w:rFonts w:ascii="Times New Roman" w:hAnsi="Times New Roman" w:cs="Times New Roman"/>
          <w:b/>
        </w:rPr>
        <w:t>сбегаются в кучку.</w:t>
      </w:r>
    </w:p>
    <w:p w:rsidR="00CA77A5" w:rsidRPr="00AA5257" w:rsidRDefault="00CA77A5" w:rsidP="00CA77A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A5257">
        <w:rPr>
          <w:rFonts w:ascii="Times New Roman" w:hAnsi="Times New Roman" w:cs="Times New Roman"/>
          <w:b/>
          <w:sz w:val="32"/>
          <w:szCs w:val="32"/>
        </w:rPr>
        <w:t>«Водят пчелы хоровод»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Выполнять соответствующие движения.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Водят пчелы хоровод -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proofErr w:type="spellStart"/>
      <w:r w:rsidRPr="00CA77A5">
        <w:rPr>
          <w:rFonts w:ascii="Times New Roman" w:hAnsi="Times New Roman" w:cs="Times New Roman"/>
          <w:b/>
        </w:rPr>
        <w:t>Брум</w:t>
      </w:r>
      <w:proofErr w:type="spellEnd"/>
      <w:r w:rsidRPr="00CA77A5">
        <w:rPr>
          <w:rFonts w:ascii="Times New Roman" w:hAnsi="Times New Roman" w:cs="Times New Roman"/>
          <w:b/>
        </w:rPr>
        <w:t xml:space="preserve">, </w:t>
      </w:r>
      <w:proofErr w:type="spellStart"/>
      <w:r w:rsidRPr="00CA77A5">
        <w:rPr>
          <w:rFonts w:ascii="Times New Roman" w:hAnsi="Times New Roman" w:cs="Times New Roman"/>
          <w:b/>
        </w:rPr>
        <w:t>брум</w:t>
      </w:r>
      <w:proofErr w:type="spellEnd"/>
      <w:r w:rsidRPr="00CA77A5">
        <w:rPr>
          <w:rFonts w:ascii="Times New Roman" w:hAnsi="Times New Roman" w:cs="Times New Roman"/>
          <w:b/>
        </w:rPr>
        <w:t>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В барабан ударил кот -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proofErr w:type="spellStart"/>
      <w:r w:rsidRPr="00CA77A5">
        <w:rPr>
          <w:rFonts w:ascii="Times New Roman" w:hAnsi="Times New Roman" w:cs="Times New Roman"/>
          <w:b/>
        </w:rPr>
        <w:t>Трум</w:t>
      </w:r>
      <w:proofErr w:type="spellEnd"/>
      <w:r w:rsidRPr="00CA77A5">
        <w:rPr>
          <w:rFonts w:ascii="Times New Roman" w:hAnsi="Times New Roman" w:cs="Times New Roman"/>
          <w:b/>
        </w:rPr>
        <w:t xml:space="preserve">, </w:t>
      </w:r>
      <w:proofErr w:type="spellStart"/>
      <w:r w:rsidRPr="00CA77A5">
        <w:rPr>
          <w:rFonts w:ascii="Times New Roman" w:hAnsi="Times New Roman" w:cs="Times New Roman"/>
          <w:b/>
        </w:rPr>
        <w:t>трум</w:t>
      </w:r>
      <w:proofErr w:type="spellEnd"/>
      <w:r w:rsidRPr="00CA77A5">
        <w:rPr>
          <w:rFonts w:ascii="Times New Roman" w:hAnsi="Times New Roman" w:cs="Times New Roman"/>
          <w:b/>
        </w:rPr>
        <w:t>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Стали мыши танцевать -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Тир-ля-ля,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Так, что начала дрожать вся земле.</w:t>
      </w:r>
    </w:p>
    <w:p w:rsidR="00CA77A5" w:rsidRPr="00AA5257" w:rsidRDefault="00CA77A5" w:rsidP="00CA77A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A5257">
        <w:rPr>
          <w:rFonts w:ascii="Times New Roman" w:hAnsi="Times New Roman" w:cs="Times New Roman"/>
          <w:b/>
          <w:sz w:val="32"/>
          <w:szCs w:val="32"/>
        </w:rPr>
        <w:t>«Матрешки»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Ходим, ходим хороводом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Перед всем честным народом.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Сели, присаживаемся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Встали, встаем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Себя показали.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Попрыгали, прыгаем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Потопали, топаем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В ладошки мы похлопали, хлопаем.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«Ровным кругом»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lastRenderedPageBreak/>
        <w:t>Дети, взявшись за руки, ритмично идут по кругу, говоря: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Ровным кругом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Друг за другом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Мы идем за шагом шаг,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Стой на месте!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Дружно вместе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Сделаем вот так!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С окончанием слов останавливаются и повторяют движение, которое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показывает воспитатель, например: повернуться, наклониться, присесть.</w:t>
      </w:r>
    </w:p>
    <w:p w:rsidR="00CA77A5" w:rsidRPr="00AA5257" w:rsidRDefault="00CA77A5" w:rsidP="00CA77A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A5257">
        <w:rPr>
          <w:rFonts w:ascii="Times New Roman" w:hAnsi="Times New Roman" w:cs="Times New Roman"/>
          <w:b/>
          <w:sz w:val="32"/>
          <w:szCs w:val="32"/>
        </w:rPr>
        <w:t>«Каравай»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Как на Машины именины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Испекли мы каравай: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Вот такой вышины! (дети поднимают руки как можно выше)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 xml:space="preserve">Вот такой </w:t>
      </w:r>
      <w:proofErr w:type="spellStart"/>
      <w:r w:rsidRPr="00CA77A5">
        <w:rPr>
          <w:rFonts w:ascii="Times New Roman" w:hAnsi="Times New Roman" w:cs="Times New Roman"/>
          <w:b/>
        </w:rPr>
        <w:t>нижины</w:t>
      </w:r>
      <w:proofErr w:type="spellEnd"/>
      <w:r w:rsidRPr="00CA77A5">
        <w:rPr>
          <w:rFonts w:ascii="Times New Roman" w:hAnsi="Times New Roman" w:cs="Times New Roman"/>
          <w:b/>
        </w:rPr>
        <w:t>! (дети опускают руки как можно ниже)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Вот такой ширины! (дети разбегаются как можно шире)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 xml:space="preserve">Вот </w:t>
      </w:r>
      <w:proofErr w:type="gramStart"/>
      <w:r w:rsidRPr="00CA77A5">
        <w:rPr>
          <w:rFonts w:ascii="Times New Roman" w:hAnsi="Times New Roman" w:cs="Times New Roman"/>
          <w:b/>
        </w:rPr>
        <w:t>такой</w:t>
      </w:r>
      <w:proofErr w:type="gramEnd"/>
      <w:r w:rsidRPr="00CA77A5">
        <w:rPr>
          <w:rFonts w:ascii="Times New Roman" w:hAnsi="Times New Roman" w:cs="Times New Roman"/>
          <w:b/>
        </w:rPr>
        <w:t xml:space="preserve"> ужины! (дети сходятся к центру)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Каравай, каравай,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lastRenderedPageBreak/>
        <w:t>Кого хочешь, выбирай!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Я люблю, признаться, всех,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А Машу больше всех.</w:t>
      </w:r>
    </w:p>
    <w:p w:rsidR="00CA77A5" w:rsidRPr="00AA5257" w:rsidRDefault="00CA77A5" w:rsidP="00CA77A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A5257">
        <w:rPr>
          <w:rFonts w:ascii="Times New Roman" w:hAnsi="Times New Roman" w:cs="Times New Roman"/>
          <w:b/>
          <w:sz w:val="32"/>
          <w:szCs w:val="32"/>
        </w:rPr>
        <w:t>«Большая карусель»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Еле-еле, еле-еле,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Завертелись карусели.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А потом, потом, потом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Все бегом, бегом, бегом.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Тише, тише, не спешите,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Карусель остановите.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Раз-два, раз-два,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Вот и кончилась игра.</w:t>
      </w:r>
    </w:p>
    <w:p w:rsidR="00CA77A5" w:rsidRPr="00CA77A5" w:rsidRDefault="00AA5257" w:rsidP="00CA77A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>: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  <w:r w:rsidRPr="00CA77A5">
        <w:rPr>
          <w:rFonts w:ascii="Times New Roman" w:hAnsi="Times New Roman" w:cs="Times New Roman"/>
          <w:b/>
        </w:rPr>
        <w:tab/>
        <w:t xml:space="preserve"> </w:t>
      </w: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</w:p>
    <w:p w:rsidR="00CA77A5" w:rsidRPr="00CA77A5" w:rsidRDefault="00CA77A5" w:rsidP="00CA77A5">
      <w:pPr>
        <w:jc w:val="both"/>
        <w:rPr>
          <w:rFonts w:ascii="Times New Roman" w:hAnsi="Times New Roman" w:cs="Times New Roman"/>
          <w:b/>
        </w:rPr>
      </w:pPr>
    </w:p>
    <w:p w:rsidR="00EB6305" w:rsidRDefault="00EB6305" w:rsidP="00967F72">
      <w:pPr>
        <w:jc w:val="both"/>
        <w:rPr>
          <w:rFonts w:ascii="Times New Roman" w:hAnsi="Times New Roman" w:cs="Times New Roman"/>
          <w:b/>
        </w:rPr>
      </w:pPr>
    </w:p>
    <w:p w:rsidR="00EB6305" w:rsidRDefault="00EB6305" w:rsidP="00BF3960">
      <w:pPr>
        <w:jc w:val="both"/>
        <w:rPr>
          <w:rFonts w:ascii="Times New Roman" w:hAnsi="Times New Roman" w:cs="Times New Roman"/>
          <w:b/>
        </w:rPr>
      </w:pPr>
    </w:p>
    <w:p w:rsidR="00771EAD" w:rsidRDefault="00771EAD" w:rsidP="00BF3960">
      <w:pPr>
        <w:jc w:val="both"/>
      </w:pPr>
    </w:p>
    <w:p w:rsidR="00AA0429" w:rsidRPr="00BF3960" w:rsidRDefault="006B00E9" w:rsidP="00BF3960">
      <w:pPr>
        <w:jc w:val="both"/>
      </w:pPr>
      <w:r>
        <w:t xml:space="preserve"> .</w:t>
      </w:r>
      <w:r w:rsidR="00BF3960" w:rsidRPr="00BF3960">
        <w:rPr>
          <w:noProof/>
          <w:lang w:eastAsia="ru-RU"/>
        </w:rPr>
        <w:t xml:space="preserve"> </w:t>
      </w:r>
    </w:p>
    <w:p w:rsidR="00B356A6" w:rsidRDefault="00B356A6"/>
    <w:p w:rsidR="00A41781" w:rsidRDefault="00A41781"/>
    <w:p w:rsidR="00A41781" w:rsidRDefault="00A41781"/>
    <w:p w:rsidR="00967F72" w:rsidRPr="00EC67D4" w:rsidRDefault="00E865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7D4">
        <w:rPr>
          <w:b/>
        </w:rPr>
        <w:t xml:space="preserve"> </w:t>
      </w:r>
    </w:p>
    <w:sectPr w:rsidR="00967F72" w:rsidRPr="00EC67D4" w:rsidSect="00771EAD">
      <w:headerReference w:type="even" r:id="rId12"/>
      <w:headerReference w:type="default" r:id="rId13"/>
      <w:headerReference w:type="first" r:id="rId14"/>
      <w:pgSz w:w="16838" w:h="11906" w:orient="landscape"/>
      <w:pgMar w:top="142" w:right="567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4F1" w:rsidRDefault="00CE74F1" w:rsidP="00E164B5">
      <w:pPr>
        <w:spacing w:after="0" w:line="240" w:lineRule="auto"/>
      </w:pPr>
      <w:r>
        <w:separator/>
      </w:r>
    </w:p>
  </w:endnote>
  <w:endnote w:type="continuationSeparator" w:id="0">
    <w:p w:rsidR="00CE74F1" w:rsidRDefault="00CE74F1" w:rsidP="00E16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4F1" w:rsidRDefault="00CE74F1" w:rsidP="00E164B5">
      <w:pPr>
        <w:spacing w:after="0" w:line="240" w:lineRule="auto"/>
      </w:pPr>
      <w:r>
        <w:separator/>
      </w:r>
    </w:p>
  </w:footnote>
  <w:footnote w:type="continuationSeparator" w:id="0">
    <w:p w:rsidR="00CE74F1" w:rsidRDefault="00CE74F1" w:rsidP="00E16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4B5" w:rsidRDefault="00CE74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79032" o:spid="_x0000_s2088" type="#_x0000_t75" style="position:absolute;margin-left:0;margin-top:0;width:9965pt;height:5285pt;z-index:-251657216;mso-position-horizontal:center;mso-position-horizontal-relative:margin;mso-position-vertical:center;mso-position-vertical-relative:margin" o:allowincell="f">
          <v:imagedata r:id="rId1" o:title="9b55b2c752cd3cf59c7168b121d4bd7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3596011"/>
      <w:docPartObj>
        <w:docPartGallery w:val="Watermarks"/>
        <w:docPartUnique/>
      </w:docPartObj>
    </w:sdtPr>
    <w:sdtEndPr/>
    <w:sdtContent>
      <w:p w:rsidR="00E164B5" w:rsidRDefault="00CE74F1">
        <w:pPr>
          <w:pStyle w:val="a3"/>
        </w:pPr>
        <w:r>
          <w:rPr>
            <w:noProof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3379033" o:spid="_x0000_s2089" type="#_x0000_t75" style="position:absolute;margin-left:0;margin-top:0;width:9965pt;height:5285pt;z-index:-251656192;mso-position-horizontal:center;mso-position-horizontal-relative:margin;mso-position-vertical:center;mso-position-vertical-relative:margin" o:allowincell="f">
              <v:imagedata r:id="rId1" o:title="9b55b2c752cd3cf59c7168b121d4bd7f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4B5" w:rsidRDefault="00CE74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79031" o:spid="_x0000_s2087" type="#_x0000_t75" style="position:absolute;margin-left:0;margin-top:0;width:9965pt;height:5285pt;z-index:-251658240;mso-position-horizontal:center;mso-position-horizontal-relative:margin;mso-position-vertical:center;mso-position-vertical-relative:margin" o:allowincell="f">
          <v:imagedata r:id="rId1" o:title="9b55b2c752cd3cf59c7168b121d4bd7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7" type="#_x0000_t75" style="width:11.2pt;height:11.2pt" o:bullet="t">
        <v:imagedata r:id="rId1" o:title="msoE83C"/>
      </v:shape>
    </w:pict>
  </w:numPicBullet>
  <w:abstractNum w:abstractNumId="0">
    <w:nsid w:val="56FD0201"/>
    <w:multiLevelType w:val="hybridMultilevel"/>
    <w:tmpl w:val="B79EBD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4B5"/>
    <w:rsid w:val="00044D67"/>
    <w:rsid w:val="001F696A"/>
    <w:rsid w:val="0035461C"/>
    <w:rsid w:val="003551D8"/>
    <w:rsid w:val="00396502"/>
    <w:rsid w:val="004B2F94"/>
    <w:rsid w:val="004E75FA"/>
    <w:rsid w:val="004F3F93"/>
    <w:rsid w:val="00554ED6"/>
    <w:rsid w:val="005773D9"/>
    <w:rsid w:val="005D50E3"/>
    <w:rsid w:val="006031B6"/>
    <w:rsid w:val="006B00E9"/>
    <w:rsid w:val="00771EAD"/>
    <w:rsid w:val="007951E3"/>
    <w:rsid w:val="008F4FDF"/>
    <w:rsid w:val="00967F72"/>
    <w:rsid w:val="00973923"/>
    <w:rsid w:val="0097496C"/>
    <w:rsid w:val="009B2C7E"/>
    <w:rsid w:val="009B5794"/>
    <w:rsid w:val="009D6CC9"/>
    <w:rsid w:val="00A3473A"/>
    <w:rsid w:val="00A41781"/>
    <w:rsid w:val="00A51A7A"/>
    <w:rsid w:val="00AA0429"/>
    <w:rsid w:val="00AA5257"/>
    <w:rsid w:val="00B356A6"/>
    <w:rsid w:val="00BA4034"/>
    <w:rsid w:val="00BF3960"/>
    <w:rsid w:val="00CA77A5"/>
    <w:rsid w:val="00CE74F1"/>
    <w:rsid w:val="00D01D75"/>
    <w:rsid w:val="00D45509"/>
    <w:rsid w:val="00DC6EC8"/>
    <w:rsid w:val="00DD1A2F"/>
    <w:rsid w:val="00DE50EC"/>
    <w:rsid w:val="00E164B5"/>
    <w:rsid w:val="00E30417"/>
    <w:rsid w:val="00E647B1"/>
    <w:rsid w:val="00E86563"/>
    <w:rsid w:val="00EB6305"/>
    <w:rsid w:val="00EC67D4"/>
    <w:rsid w:val="00F3410B"/>
    <w:rsid w:val="00F5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64B5"/>
  </w:style>
  <w:style w:type="paragraph" w:styleId="a5">
    <w:name w:val="footer"/>
    <w:basedOn w:val="a"/>
    <w:link w:val="a6"/>
    <w:uiPriority w:val="99"/>
    <w:unhideWhenUsed/>
    <w:rsid w:val="00E16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64B5"/>
  </w:style>
  <w:style w:type="paragraph" w:styleId="a7">
    <w:name w:val="Balloon Text"/>
    <w:basedOn w:val="a"/>
    <w:link w:val="a8"/>
    <w:uiPriority w:val="99"/>
    <w:semiHidden/>
    <w:unhideWhenUsed/>
    <w:rsid w:val="00E1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64B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73923"/>
    <w:pPr>
      <w:ind w:left="720"/>
      <w:contextualSpacing/>
    </w:pPr>
  </w:style>
  <w:style w:type="paragraph" w:styleId="aa">
    <w:name w:val="No Spacing"/>
    <w:uiPriority w:val="1"/>
    <w:qFormat/>
    <w:rsid w:val="00044D6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64B5"/>
  </w:style>
  <w:style w:type="paragraph" w:styleId="a5">
    <w:name w:val="footer"/>
    <w:basedOn w:val="a"/>
    <w:link w:val="a6"/>
    <w:uiPriority w:val="99"/>
    <w:unhideWhenUsed/>
    <w:rsid w:val="00E16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64B5"/>
  </w:style>
  <w:style w:type="paragraph" w:styleId="a7">
    <w:name w:val="Balloon Text"/>
    <w:basedOn w:val="a"/>
    <w:link w:val="a8"/>
    <w:uiPriority w:val="99"/>
    <w:semiHidden/>
    <w:unhideWhenUsed/>
    <w:rsid w:val="00E1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64B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73923"/>
    <w:pPr>
      <w:ind w:left="720"/>
      <w:contextualSpacing/>
    </w:pPr>
  </w:style>
  <w:style w:type="paragraph" w:styleId="aa">
    <w:name w:val="No Spacing"/>
    <w:uiPriority w:val="1"/>
    <w:qFormat/>
    <w:rsid w:val="00044D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B4F45-AD5B-4B05-BBFF-E0C62685C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cp:lastPrinted>2024-10-27T14:56:00Z</cp:lastPrinted>
  <dcterms:created xsi:type="dcterms:W3CDTF">2025-05-28T15:53:00Z</dcterms:created>
  <dcterms:modified xsi:type="dcterms:W3CDTF">2025-05-28T18:17:00Z</dcterms:modified>
</cp:coreProperties>
</file>