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C75955" w:rsidRPr="00C26221" w:rsidRDefault="000F639E" w:rsidP="00C26221">
      <w:pPr>
        <w:shd w:val="clear" w:color="auto" w:fill="FFFF00"/>
        <w:spacing w:after="0"/>
        <w:ind w:left="-709" w:right="131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C26221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 </w:t>
      </w:r>
      <w:r w:rsidR="00C75955" w:rsidRPr="00C26221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М</w:t>
      </w:r>
      <w:r w:rsidR="00C75955" w:rsidRPr="00C2622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  <w:t>яч</w:t>
      </w:r>
      <w:r w:rsidR="00C75955" w:rsidRPr="00C2622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– это самая любимая игрушка </w:t>
      </w:r>
      <w:r w:rsidRPr="00C2622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C75955" w:rsidRPr="00C2622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большинства детей.</w:t>
      </w:r>
      <w:r w:rsidR="00C75955" w:rsidRPr="00C26221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  <w:r w:rsidR="00C75955" w:rsidRPr="00C2622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Развивающие способности игр с мячом для детей дошкольного возраста очень разнообразны. Катящийся предмет заставляет их находиться в постоянном движении, а это тренирует сердце и улучшает кровообращение. Взаимодействие с мячом позволяет развивать моторику: чувство равновесия, координацию движений, реакцию и концентрацию.</w:t>
      </w:r>
    </w:p>
    <w:p w:rsidR="009C44A1" w:rsidRDefault="00C75955" w:rsidP="009C44A1">
      <w:pPr>
        <w:spacing w:after="0"/>
        <w:ind w:left="-709"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22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Предлагаем вам игры с мячом, в которые вы можете поиграть с ребенком дома.</w:t>
      </w:r>
      <w:r w:rsidR="009C44A1" w:rsidRPr="00C2622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Все, что вам потребуется, - достаточно места и детский мяч.</w:t>
      </w:r>
      <w:r w:rsidRPr="009C4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C44A1" w:rsidRDefault="009C44A1" w:rsidP="009C44A1">
      <w:pPr>
        <w:spacing w:after="0"/>
        <w:ind w:left="-709"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7106" w:rsidRDefault="00AC7106" w:rsidP="008E1E5F">
      <w:pPr>
        <w:spacing w:after="0"/>
        <w:ind w:left="-709" w:right="142" w:firstLine="567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519680" cy="2753995"/>
            <wp:effectExtent l="19050" t="0" r="0" b="0"/>
            <wp:docPr id="4" name="Рисунок 2" descr="E:\картинки физ-р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 физ-ра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955" w:rsidRPr="00C7595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51F4F" w:rsidRPr="00B51F4F" w:rsidRDefault="00B51F4F" w:rsidP="00C75955">
      <w:pPr>
        <w:spacing w:after="0"/>
        <w:ind w:left="-709" w:right="131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51F4F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</w:rPr>
        <w:lastRenderedPageBreak/>
        <w:t>«Поймай мяч»</w:t>
      </w:r>
    </w:p>
    <w:p w:rsidR="00E74D87" w:rsidRDefault="00B51F4F" w:rsidP="00C75955">
      <w:pPr>
        <w:spacing w:after="0"/>
        <w:ind w:left="-709" w:right="131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37FA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gramStart"/>
      <w:r w:rsidRPr="00E37FA6">
        <w:rPr>
          <w:rFonts w:ascii="Times New Roman" w:eastAsia="Times New Roman" w:hAnsi="Times New Roman" w:cs="Times New Roman"/>
          <w:color w:val="00000A"/>
          <w:sz w:val="24"/>
          <w:szCs w:val="24"/>
        </w:rPr>
        <w:t>игре  трое</w:t>
      </w:r>
      <w:proofErr w:type="gramEnd"/>
      <w:r w:rsidRPr="00E37FA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играющих. Двое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взрослых </w:t>
      </w:r>
      <w:r w:rsidRPr="00E37FA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становятся на расстоянии не менее 3м друг от друга и перебрасывают мяч.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Ребенок</w:t>
      </w:r>
      <w:r w:rsidRPr="00E37FA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находится между ними и старается поймать мяч, пролетающий над ним.</w:t>
      </w:r>
    </w:p>
    <w:p w:rsidR="00B51F4F" w:rsidRDefault="00B51F4F" w:rsidP="00C75955">
      <w:pPr>
        <w:ind w:left="-709" w:right="131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738D1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Варианты: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взрослые прокатывают мяч по полу. </w:t>
      </w:r>
    </w:p>
    <w:p w:rsidR="00E26F9F" w:rsidRPr="00E26F9F" w:rsidRDefault="00E26F9F" w:rsidP="00C75955">
      <w:pPr>
        <w:spacing w:after="0"/>
        <w:ind w:left="-709" w:right="13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E26F9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«Точно в цель»</w:t>
      </w:r>
    </w:p>
    <w:p w:rsidR="00E26F9F" w:rsidRDefault="00E26F9F" w:rsidP="00C75955">
      <w:pPr>
        <w:spacing w:after="0"/>
        <w:ind w:left="-709" w:right="131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Взрослый ставит на пол коробку (корзину) и предлагает ребенку забросить мяч в коробку с расстояния 1,5 – 2 м.</w:t>
      </w:r>
    </w:p>
    <w:p w:rsidR="00E26F9F" w:rsidRDefault="00E26F9F" w:rsidP="00C75955">
      <w:pPr>
        <w:ind w:left="-709" w:right="131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738D1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Усложнение:</w:t>
      </w:r>
      <w:r w:rsidR="00E728C1" w:rsidRPr="00E728C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взять коробку меньшего размера, увеличить расстояние до коробки, ребенок забрасывает мяч в движущуюся коробку, ребенок забрасывает мяч на бегу.</w:t>
      </w:r>
    </w:p>
    <w:p w:rsidR="00B51F4F" w:rsidRDefault="00B51F4F" w:rsidP="00B51F4F">
      <w:pPr>
        <w:ind w:left="-709" w:right="-11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75955" w:rsidRPr="008E1E5F" w:rsidRDefault="00E26F9F" w:rsidP="008E1E5F">
      <w:pPr>
        <w:ind w:left="-709" w:right="-11"/>
        <w:jc w:val="center"/>
        <w:rPr>
          <w:noProof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>
            <wp:extent cx="1539699" cy="2030818"/>
            <wp:effectExtent l="0" t="0" r="3810" b="7620"/>
            <wp:docPr id="3" name="Рисунок 3" descr="C:\Users\Физкультурный\Desktop\мальчик-бросает-мяч-на-расстоянии-веселый-маленький-ребенок-делая-20786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изкультурный\Desktop\мальчик-бросает-мяч-на-расстоянии-веселый-маленький-ребенок-делая-207865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55" cy="203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06" w:rsidRDefault="00AC7106" w:rsidP="00F738D1">
      <w:pPr>
        <w:spacing w:after="0"/>
        <w:ind w:right="-1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C7106" w:rsidRPr="00CE43E6" w:rsidRDefault="00AC7106" w:rsidP="00CE43E6">
      <w:pPr>
        <w:spacing w:after="0"/>
        <w:ind w:left="142" w:right="-11"/>
        <w:jc w:val="center"/>
        <w:rPr>
          <w:rFonts w:ascii="Times New Roman" w:hAnsi="Times New Roman" w:cs="Times New Roman"/>
          <w:b/>
          <w:noProof/>
          <w:color w:val="215868" w:themeColor="accent5" w:themeShade="80"/>
          <w:sz w:val="56"/>
          <w:szCs w:val="56"/>
        </w:rPr>
      </w:pPr>
      <w:r w:rsidRPr="00CE43E6">
        <w:rPr>
          <w:rFonts w:ascii="Times New Roman" w:hAnsi="Times New Roman" w:cs="Times New Roman"/>
          <w:b/>
          <w:noProof/>
          <w:color w:val="215868" w:themeColor="accent5" w:themeShade="80"/>
          <w:sz w:val="56"/>
          <w:szCs w:val="56"/>
        </w:rPr>
        <w:lastRenderedPageBreak/>
        <w:t>«Мой веселый звонкий мяч»</w:t>
      </w:r>
    </w:p>
    <w:p w:rsidR="00AC7106" w:rsidRPr="00CE43E6" w:rsidRDefault="00AC7106" w:rsidP="00F738D1">
      <w:pPr>
        <w:spacing w:after="0"/>
        <w:ind w:right="-11"/>
        <w:jc w:val="center"/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</w:rPr>
      </w:pPr>
    </w:p>
    <w:p w:rsidR="00AC7106" w:rsidRDefault="00CE43E6" w:rsidP="008E1E5F">
      <w:pPr>
        <w:spacing w:after="0"/>
        <w:ind w:right="-42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35542" cy="1774373"/>
            <wp:effectExtent l="57150" t="57150" r="55258" b="54427"/>
            <wp:docPr id="5" name="Рисунок 3" descr="E:\картинки физ-ра\samer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 физ-ра\samerf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62" cy="177697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06" w:rsidRPr="00C26221" w:rsidRDefault="00AC7106" w:rsidP="00F738D1">
      <w:pPr>
        <w:spacing w:after="0"/>
        <w:ind w:right="-11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CE43E6" w:rsidRPr="00C26221" w:rsidRDefault="00CE43E6" w:rsidP="00CE43E6">
      <w:pPr>
        <w:pStyle w:val="a6"/>
        <w:spacing w:before="0" w:beforeAutospacing="0" w:after="0" w:afterAutospacing="0"/>
        <w:ind w:right="-536"/>
        <w:jc w:val="center"/>
        <w:rPr>
          <w:b/>
          <w:color w:val="000000"/>
          <w:sz w:val="40"/>
          <w:szCs w:val="40"/>
        </w:rPr>
      </w:pPr>
      <w:r w:rsidRPr="00C26221">
        <w:rPr>
          <w:b/>
          <w:color w:val="000000"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CE43E6" w:rsidRDefault="008E1E5F" w:rsidP="008E1E5F">
      <w:pPr>
        <w:pStyle w:val="a6"/>
        <w:spacing w:before="0" w:beforeAutospacing="0" w:after="0" w:afterAutospacing="0"/>
        <w:ind w:right="-536"/>
        <w:jc w:val="center"/>
        <w:rPr>
          <w:b/>
          <w:color w:val="000000"/>
          <w:sz w:val="40"/>
          <w:szCs w:val="40"/>
        </w:rPr>
      </w:pPr>
      <w:r w:rsidRPr="00C26221">
        <w:rPr>
          <w:b/>
          <w:color w:val="000000"/>
          <w:sz w:val="40"/>
          <w:szCs w:val="40"/>
        </w:rPr>
        <w:t>Детский сад</w:t>
      </w:r>
      <w:r w:rsidR="00CA117A" w:rsidRPr="00C26221">
        <w:rPr>
          <w:b/>
          <w:color w:val="000000"/>
          <w:sz w:val="40"/>
          <w:szCs w:val="40"/>
        </w:rPr>
        <w:t xml:space="preserve"> </w:t>
      </w:r>
      <w:r w:rsidRPr="00C26221">
        <w:rPr>
          <w:b/>
          <w:color w:val="000000"/>
          <w:sz w:val="40"/>
          <w:szCs w:val="40"/>
        </w:rPr>
        <w:t xml:space="preserve">№177 </w:t>
      </w:r>
    </w:p>
    <w:p w:rsidR="004346A8" w:rsidRPr="00C26221" w:rsidRDefault="004346A8" w:rsidP="008E1E5F">
      <w:pPr>
        <w:pStyle w:val="a6"/>
        <w:spacing w:before="0" w:beforeAutospacing="0" w:after="0" w:afterAutospacing="0"/>
        <w:ind w:right="-536"/>
        <w:jc w:val="center"/>
        <w:rPr>
          <w:b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:rsidR="00CE43E6" w:rsidRPr="00C26221" w:rsidRDefault="00CE43E6" w:rsidP="00CE43E6">
      <w:pPr>
        <w:ind w:right="-536" w:firstLine="567"/>
        <w:jc w:val="right"/>
        <w:rPr>
          <w:color w:val="000000"/>
          <w:sz w:val="40"/>
          <w:szCs w:val="40"/>
          <w:shd w:val="clear" w:color="auto" w:fill="FFFFFF"/>
        </w:rPr>
      </w:pPr>
    </w:p>
    <w:p w:rsidR="00AC7106" w:rsidRDefault="00AC7106" w:rsidP="00F738D1">
      <w:pPr>
        <w:spacing w:after="0"/>
        <w:ind w:right="-1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E5F" w:rsidRDefault="008E1E5F" w:rsidP="00F738D1">
      <w:pPr>
        <w:spacing w:after="0"/>
        <w:ind w:right="-1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E5F" w:rsidRDefault="008E1E5F" w:rsidP="00F738D1">
      <w:pPr>
        <w:spacing w:after="0"/>
        <w:ind w:right="-1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6221" w:rsidRDefault="00C26221" w:rsidP="00C26221">
      <w:pPr>
        <w:spacing w:after="0"/>
        <w:ind w:right="-11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C7106" w:rsidRDefault="00AC7106" w:rsidP="00F738D1">
      <w:pPr>
        <w:spacing w:after="0"/>
        <w:ind w:right="-1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738D1" w:rsidRPr="00F738D1" w:rsidRDefault="00A76571" w:rsidP="00A76571">
      <w:pPr>
        <w:spacing w:after="0"/>
        <w:ind w:left="-567" w:right="-1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«Непреступная крепость</w:t>
      </w:r>
      <w:r w:rsidR="00F738D1" w:rsidRPr="00F738D1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F738D1" w:rsidRDefault="00A76571" w:rsidP="00D50900">
      <w:pPr>
        <w:spacing w:after="0"/>
        <w:ind w:left="-567" w:right="-11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Взрослый и ребенок строят крепость</w:t>
      </w:r>
      <w:r w:rsidR="00F738D1" w:rsidRPr="00F738D1">
        <w:rPr>
          <w:rFonts w:ascii="Times New Roman" w:hAnsi="Times New Roman" w:cs="Times New Roman"/>
          <w:noProof/>
          <w:sz w:val="24"/>
          <w:szCs w:val="24"/>
        </w:rPr>
        <w:t xml:space="preserve"> из подручных материалов (кубики, коробки и др</w:t>
      </w:r>
      <w:r>
        <w:rPr>
          <w:rFonts w:ascii="Times New Roman" w:hAnsi="Times New Roman" w:cs="Times New Roman"/>
          <w:noProof/>
          <w:sz w:val="24"/>
          <w:szCs w:val="24"/>
        </w:rPr>
        <w:t>.). Взрослый встает перед крепостью</w:t>
      </w:r>
      <w:r w:rsidR="00F738D1" w:rsidRPr="00F738D1">
        <w:rPr>
          <w:rFonts w:ascii="Times New Roman" w:hAnsi="Times New Roman" w:cs="Times New Roman"/>
          <w:noProof/>
          <w:sz w:val="24"/>
          <w:szCs w:val="24"/>
        </w:rPr>
        <w:t xml:space="preserve"> «охрана» и защищает его, отбивая мяч ногами. Ребенок ходи</w:t>
      </w:r>
      <w:r>
        <w:rPr>
          <w:rFonts w:ascii="Times New Roman" w:hAnsi="Times New Roman" w:cs="Times New Roman"/>
          <w:noProof/>
          <w:sz w:val="24"/>
          <w:szCs w:val="24"/>
        </w:rPr>
        <w:t>т вокруг и пытается сбить «крепость</w:t>
      </w:r>
      <w:r w:rsidR="00F738D1" w:rsidRPr="00F738D1">
        <w:rPr>
          <w:rFonts w:ascii="Times New Roman" w:hAnsi="Times New Roman" w:cs="Times New Roman"/>
          <w:noProof/>
          <w:sz w:val="24"/>
          <w:szCs w:val="24"/>
        </w:rPr>
        <w:t>», прокатывая мяч руками.</w:t>
      </w:r>
    </w:p>
    <w:p w:rsidR="00F738D1" w:rsidRDefault="00F738D1" w:rsidP="00D50900">
      <w:pPr>
        <w:ind w:left="-567" w:right="-11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38D1">
        <w:rPr>
          <w:rFonts w:ascii="Times New Roman" w:hAnsi="Times New Roman" w:cs="Times New Roman"/>
          <w:noProof/>
          <w:sz w:val="24"/>
          <w:szCs w:val="24"/>
          <w:u w:val="single"/>
        </w:rPr>
        <w:t>Варианты: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игроки меняются местами.</w:t>
      </w:r>
    </w:p>
    <w:p w:rsidR="00E728C1" w:rsidRDefault="00C75955" w:rsidP="00D50900">
      <w:pPr>
        <w:ind w:left="-567" w:right="-11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4922" cy="850604"/>
            <wp:effectExtent l="19050" t="0" r="0" b="0"/>
            <wp:docPr id="2" name="Рисунок 1" descr="C:\Users\Пользователь1\Desktop\12433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1\Desktop\12433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22" cy="85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07" w:rsidRPr="00E728C1" w:rsidRDefault="00BD74C7" w:rsidP="00A76571">
      <w:pPr>
        <w:spacing w:after="0"/>
        <w:ind w:left="-567" w:right="-1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728C1">
        <w:rPr>
          <w:rFonts w:ascii="Times New Roman" w:hAnsi="Times New Roman" w:cs="Times New Roman"/>
          <w:b/>
          <w:noProof/>
          <w:sz w:val="28"/>
          <w:szCs w:val="28"/>
        </w:rPr>
        <w:t>«Снежиночки-пушиночки»</w:t>
      </w:r>
    </w:p>
    <w:p w:rsidR="00BD74C7" w:rsidRPr="00C26221" w:rsidRDefault="00BD74C7" w:rsidP="00D50900">
      <w:pPr>
        <w:spacing w:after="0"/>
        <w:ind w:left="-567" w:right="-11" w:firstLine="567"/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Взрослый и ребенок предварительно разрезают салфетки на небольшие квадратики – «снежинки». Взрослый кладет на пол подушку и посыпает ее «снежинками». Ребенок стоит на расстоянии 1,5 – 2 м от подушки с мячом в руках. Взрослый произносит: </w:t>
      </w:r>
      <w:r w:rsidR="00E728C1">
        <w:rPr>
          <w:rFonts w:ascii="Times New Roman" w:hAnsi="Times New Roman" w:cs="Times New Roman"/>
          <w:noProof/>
          <w:sz w:val="24"/>
          <w:szCs w:val="24"/>
        </w:rPr>
        <w:t>«</w:t>
      </w:r>
      <w:r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Снежинки танцуют, </w:t>
      </w:r>
      <w:r w:rsidR="00E728C1"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летают и </w:t>
      </w:r>
      <w:r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кружатся</w:t>
      </w:r>
      <w:r w:rsidR="00E728C1"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  <w:r w:rsidRPr="00C26221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На солнце</w:t>
      </w:r>
      <w:r w:rsidR="00E728C1"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r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 морозный денёк серебрятся</w:t>
      </w:r>
      <w:r w:rsidR="00E728C1"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».</w:t>
      </w:r>
    </w:p>
    <w:p w:rsidR="00E728C1" w:rsidRPr="00C26221" w:rsidRDefault="00E728C1" w:rsidP="00D50900">
      <w:pPr>
        <w:spacing w:after="0"/>
        <w:ind w:left="-567" w:right="-11" w:firstLine="567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Ребенок выполняет бросок мяча в подушку двумя руками. Если он попадет в подушку, «снежинки» подлетят.</w:t>
      </w:r>
    </w:p>
    <w:p w:rsidR="00D50900" w:rsidRPr="008E1E5F" w:rsidRDefault="00E728C1" w:rsidP="008E1E5F">
      <w:pPr>
        <w:ind w:left="-567" w:right="-1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221">
        <w:rPr>
          <w:rFonts w:ascii="Times New Roman" w:hAnsi="Times New Roman" w:cs="Times New Roman"/>
          <w:sz w:val="24"/>
          <w:szCs w:val="24"/>
          <w:highlight w:val="yellow"/>
          <w:u w:val="single"/>
          <w:shd w:val="clear" w:color="auto" w:fill="FFFFFF"/>
        </w:rPr>
        <w:t>Усложнение:</w:t>
      </w:r>
      <w:r w:rsidRPr="00C2622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ребенок бросает малый мяч, ребенок выполняет бросок одной рукой (правой или левой), увеличить расстояние до подушки.</w:t>
      </w:r>
    </w:p>
    <w:p w:rsidR="00B51F4F" w:rsidRDefault="00B51F4F" w:rsidP="00D50900">
      <w:pPr>
        <w:spacing w:after="0"/>
        <w:ind w:right="-11"/>
        <w:jc w:val="center"/>
      </w:pPr>
      <w:r>
        <w:rPr>
          <w:noProof/>
        </w:rPr>
        <w:lastRenderedPageBreak/>
        <w:drawing>
          <wp:inline distT="0" distB="0" distL="0" distR="0">
            <wp:extent cx="1182429" cy="1447773"/>
            <wp:effectExtent l="19050" t="0" r="0" b="0"/>
            <wp:docPr id="1" name="Рисунок 1" descr="C:\Users\Физкультурный\Desktop\маленький-футболист-хафт-и-тир-мяч-небольшой-на-матче-или-обучение-20686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культурный\Desktop\маленький-футболист-хафт-и-тир-мяч-небольшой-на-матче-или-обучение-206863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66" cy="145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EC" w:rsidRDefault="003E68EC" w:rsidP="00D50900">
      <w:pPr>
        <w:spacing w:after="0"/>
        <w:ind w:right="-11"/>
        <w:jc w:val="center"/>
      </w:pPr>
    </w:p>
    <w:p w:rsidR="003E68EC" w:rsidRPr="003E68EC" w:rsidRDefault="003E68EC" w:rsidP="003E68EC">
      <w:pPr>
        <w:spacing w:after="0"/>
        <w:ind w:right="-1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EC">
        <w:rPr>
          <w:rFonts w:ascii="Times New Roman" w:hAnsi="Times New Roman" w:cs="Times New Roman"/>
          <w:b/>
          <w:sz w:val="28"/>
          <w:szCs w:val="28"/>
        </w:rPr>
        <w:t>«Хорошо лежим»</w:t>
      </w:r>
    </w:p>
    <w:p w:rsidR="003E68EC" w:rsidRPr="003E68EC" w:rsidRDefault="003E68EC" w:rsidP="003E68EC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8EC">
        <w:rPr>
          <w:rFonts w:ascii="Times New Roman" w:hAnsi="Times New Roman" w:cs="Times New Roman"/>
          <w:sz w:val="24"/>
          <w:szCs w:val="24"/>
        </w:rPr>
        <w:t xml:space="preserve">Взрослый и ребенок ложатся на пол на </w:t>
      </w:r>
      <w:proofErr w:type="gramStart"/>
      <w:r w:rsidRPr="003E68EC">
        <w:rPr>
          <w:rFonts w:ascii="Times New Roman" w:hAnsi="Times New Roman" w:cs="Times New Roman"/>
          <w:sz w:val="24"/>
          <w:szCs w:val="24"/>
        </w:rPr>
        <w:t xml:space="preserve">спину, </w:t>
      </w:r>
      <w:r>
        <w:rPr>
          <w:rFonts w:ascii="Times New Roman" w:hAnsi="Times New Roman" w:cs="Times New Roman"/>
          <w:sz w:val="24"/>
          <w:szCs w:val="24"/>
        </w:rPr>
        <w:t xml:space="preserve"> ноги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поднимаю</w:t>
      </w:r>
      <w:r w:rsidRPr="003E68EC">
        <w:rPr>
          <w:rFonts w:ascii="Times New Roman" w:hAnsi="Times New Roman" w:cs="Times New Roman"/>
          <w:sz w:val="24"/>
          <w:szCs w:val="24"/>
        </w:rPr>
        <w:t>т вверх, мяч в руках взрослого.  Затем взрослый зажимает мяч между ступней и 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68EC">
        <w:rPr>
          <w:rFonts w:ascii="Times New Roman" w:hAnsi="Times New Roman" w:cs="Times New Roman"/>
          <w:sz w:val="24"/>
          <w:szCs w:val="24"/>
        </w:rPr>
        <w:t>дает его ребенку. Ребенок старается перехватить мяч ступнями и передать его обратно.</w:t>
      </w:r>
    </w:p>
    <w:p w:rsidR="00BC4558" w:rsidRDefault="00BC4558" w:rsidP="008E1E5F">
      <w:pPr>
        <w:spacing w:after="0"/>
        <w:ind w:right="-11"/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170" w:rsidRDefault="008D3170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58" w:rsidRPr="00BC4558" w:rsidRDefault="00BC4558" w:rsidP="003E68EC">
      <w:pPr>
        <w:spacing w:after="0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558">
        <w:rPr>
          <w:rFonts w:ascii="Times New Roman" w:hAnsi="Times New Roman" w:cs="Times New Roman"/>
          <w:b/>
          <w:sz w:val="28"/>
          <w:szCs w:val="28"/>
        </w:rPr>
        <w:lastRenderedPageBreak/>
        <w:t>«Ловкий мяч»</w:t>
      </w:r>
    </w:p>
    <w:p w:rsidR="000F639E" w:rsidRDefault="00BC4558" w:rsidP="00C26221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558">
        <w:rPr>
          <w:rFonts w:ascii="Times New Roman" w:hAnsi="Times New Roman" w:cs="Times New Roman"/>
          <w:sz w:val="24"/>
          <w:szCs w:val="24"/>
        </w:rPr>
        <w:t>Взрослый показывает упражнение с мячом, ребенок повторяет упражнения.</w:t>
      </w:r>
    </w:p>
    <w:p w:rsidR="000F639E" w:rsidRPr="00BC4558" w:rsidRDefault="000F639E" w:rsidP="00BC4558">
      <w:pPr>
        <w:spacing w:after="0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Ударить мячом об пол и поймать его двумя руками.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Ударить мячом об пол, хлопнуть в ладоши и поймать его.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Ударить мячом об пол, повернуться вокруг себя и поймать его.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Ударить мячом об пол и поймать его правой (левой) рукой.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Ударить мячом об пол, перенести ногу над мячом, пока он ударяется об пол, поймать его.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Отбивать мячом об пол </w:t>
      </w:r>
      <w:proofErr w:type="spellStart"/>
      <w:r>
        <w:rPr>
          <w:color w:val="000000"/>
        </w:rPr>
        <w:t>двумя</w:t>
      </w:r>
      <w:r w:rsidRPr="00BC4558">
        <w:rPr>
          <w:color w:val="000000"/>
        </w:rPr>
        <w:t>руками</w:t>
      </w:r>
      <w:proofErr w:type="spellEnd"/>
      <w:r w:rsidRPr="00BC4558">
        <w:rPr>
          <w:color w:val="000000"/>
        </w:rPr>
        <w:t xml:space="preserve"> 5-6 раз подряд.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Отбивать мячом об пол двумя руками, продвигаясь вперед.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Отбивать мячом об пол правой (левой) рукой по 5-6 раз, продвигаясь вперед.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Ударить мячом об пол, хлопнуть впереди и сзади себя, поймать мяч.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Ударить мячом об пол, сделать хлопок под коленом, поймать мяч.</w:t>
      </w:r>
    </w:p>
    <w:p w:rsidR="000F639E" w:rsidRPr="00BC4558" w:rsidRDefault="000F639E" w:rsidP="00C26221">
      <w:pPr>
        <w:pStyle w:val="a6"/>
        <w:numPr>
          <w:ilvl w:val="0"/>
          <w:numId w:val="1"/>
        </w:numPr>
        <w:shd w:val="clear" w:color="auto" w:fill="FFFF00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BC4558">
        <w:rPr>
          <w:color w:val="000000"/>
        </w:rPr>
        <w:t>Непрерывно ударять мячом о пол, перенося над ним ногу.</w:t>
      </w:r>
    </w:p>
    <w:p w:rsidR="000F639E" w:rsidRPr="00BC4558" w:rsidRDefault="000F639E" w:rsidP="00C26221">
      <w:pPr>
        <w:shd w:val="clear" w:color="auto" w:fill="FFFF00"/>
        <w:spacing w:after="0"/>
        <w:ind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0F639E" w:rsidRPr="00BC4558" w:rsidRDefault="000F639E" w:rsidP="000F639E">
      <w:pPr>
        <w:spacing w:after="0"/>
        <w:ind w:right="-11"/>
        <w:jc w:val="center"/>
        <w:rPr>
          <w:rFonts w:ascii="Times New Roman" w:hAnsi="Times New Roman" w:cs="Times New Roman"/>
          <w:sz w:val="24"/>
          <w:szCs w:val="24"/>
        </w:rPr>
      </w:pPr>
    </w:p>
    <w:p w:rsidR="00D50900" w:rsidRPr="00BC4558" w:rsidRDefault="00D50900" w:rsidP="00D50900">
      <w:pPr>
        <w:spacing w:after="0"/>
        <w:ind w:right="-11"/>
        <w:jc w:val="center"/>
        <w:rPr>
          <w:rFonts w:ascii="Times New Roman" w:hAnsi="Times New Roman" w:cs="Times New Roman"/>
          <w:sz w:val="24"/>
          <w:szCs w:val="24"/>
        </w:rPr>
      </w:pPr>
    </w:p>
    <w:sectPr w:rsidR="00D50900" w:rsidRPr="00BC4558" w:rsidSect="000F639E">
      <w:pgSz w:w="16838" w:h="11906" w:orient="landscape"/>
      <w:pgMar w:top="709" w:right="820" w:bottom="567" w:left="1134" w:header="708" w:footer="708" w:gutter="0"/>
      <w:cols w:num="3" w:space="17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7302"/>
    <w:multiLevelType w:val="hybridMultilevel"/>
    <w:tmpl w:val="A85A14DE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E50"/>
    <w:rsid w:val="000F639E"/>
    <w:rsid w:val="00346EF8"/>
    <w:rsid w:val="003E68EC"/>
    <w:rsid w:val="004346A8"/>
    <w:rsid w:val="00451852"/>
    <w:rsid w:val="00614E81"/>
    <w:rsid w:val="00654E1C"/>
    <w:rsid w:val="006D6E50"/>
    <w:rsid w:val="008D3170"/>
    <w:rsid w:val="008E1E5F"/>
    <w:rsid w:val="009C44A1"/>
    <w:rsid w:val="00A76571"/>
    <w:rsid w:val="00AC7106"/>
    <w:rsid w:val="00B51F4F"/>
    <w:rsid w:val="00BC4558"/>
    <w:rsid w:val="00BD74C7"/>
    <w:rsid w:val="00C26221"/>
    <w:rsid w:val="00C75955"/>
    <w:rsid w:val="00CA117A"/>
    <w:rsid w:val="00CE43E6"/>
    <w:rsid w:val="00D37BC4"/>
    <w:rsid w:val="00D50900"/>
    <w:rsid w:val="00D7767B"/>
    <w:rsid w:val="00E26F9F"/>
    <w:rsid w:val="00E728C1"/>
    <w:rsid w:val="00E74D87"/>
    <w:rsid w:val="00EA7607"/>
    <w:rsid w:val="00F7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0A8B5-7CCA-4ED6-AF1A-1500C416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F4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7595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E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Физкультурный</dc:creator>
  <cp:keywords/>
  <dc:description/>
  <cp:lastModifiedBy>177Metodist</cp:lastModifiedBy>
  <cp:revision>14</cp:revision>
  <dcterms:created xsi:type="dcterms:W3CDTF">2022-03-03T12:00:00Z</dcterms:created>
  <dcterms:modified xsi:type="dcterms:W3CDTF">2024-05-20T04:28:00Z</dcterms:modified>
</cp:coreProperties>
</file>