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C000"/>
  <w:body>
    <w:p w:rsidR="00AC43A7" w:rsidRPr="00AC43A7" w:rsidRDefault="00AC43A7" w:rsidP="00CE7E21">
      <w:pPr>
        <w:shd w:val="clear" w:color="auto" w:fill="FFC000"/>
        <w:spacing w:after="150" w:line="315" w:lineRule="atLeast"/>
        <w:ind w:left="-284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AC43A7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Сценарий спортивного досуга «Мой веселый звонкий мяч» </w:t>
      </w:r>
      <w:r w:rsidR="00CE7E21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    </w:t>
      </w:r>
      <w:r w:rsidRPr="00AC43A7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для детей средней группы</w:t>
      </w:r>
    </w:p>
    <w:p w:rsidR="00CE7E21" w:rsidRDefault="00AC43A7" w:rsidP="00CE7E21">
      <w:pPr>
        <w:shd w:val="clear" w:color="auto" w:fill="FFC000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7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C000"/>
          <w:lang w:eastAsia="ru-RU"/>
        </w:rPr>
        <w:t>Цель:</w:t>
      </w:r>
      <w:r w:rsidRPr="00AC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t> пропаганда здорового образа жизни; формировать интерес к занятиям физической культурой посредством игр-эстафет.</w:t>
      </w:r>
      <w:r w:rsidRPr="00AC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br/>
      </w:r>
    </w:p>
    <w:p w:rsidR="00CE7E21" w:rsidRDefault="00AC43A7" w:rsidP="00CE7E21">
      <w:pPr>
        <w:shd w:val="clear" w:color="auto" w:fill="FFC000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7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AC4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t>1. Развивать быстроту, ловкость, меткость, совершенствовать навыки работы с мячами в эстафетах, играх. Способствовать сохранению и укреплению физического и психологического здоровья детей.</w:t>
      </w:r>
      <w:r w:rsidRPr="00AC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br/>
        <w:t>2. Воспитывать у детей уверенность в себе, способствовать развитию культуры взаимоотношений при работе в команде.</w:t>
      </w:r>
      <w:r w:rsidRPr="00AC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br/>
        <w:t>3. Закреплять умения и навыки, приобретенные на физкультурных занятиях.</w:t>
      </w:r>
      <w:r w:rsidRPr="00AC4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E7E21" w:rsidRDefault="00AC43A7" w:rsidP="00CE7E21">
      <w:pPr>
        <w:shd w:val="clear" w:color="auto" w:fill="FFC000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7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</w:t>
      </w:r>
      <w:r w:rsidRPr="00CE7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C000"/>
          <w:lang w:eastAsia="ru-RU"/>
        </w:rPr>
        <w:t>:</w:t>
      </w:r>
      <w:r w:rsidRPr="00AC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t> составление сценария спортивного развлечения, знакомство с игровыми упражнениями, эстафета</w:t>
      </w:r>
      <w:r w:rsidR="001004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t xml:space="preserve">ми, </w:t>
      </w:r>
      <w:r w:rsidRPr="00AC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t>рассматривание картинок о видах спорта с использованием мяча, беседы по данным картинкам.</w:t>
      </w:r>
      <w:r w:rsidRPr="00AC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br/>
      </w:r>
    </w:p>
    <w:p w:rsidR="00C53A99" w:rsidRDefault="00686E11" w:rsidP="001004E9">
      <w:pPr>
        <w:shd w:val="clear" w:color="auto" w:fill="FFC00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3777615</wp:posOffset>
            </wp:positionH>
            <wp:positionV relativeFrom="margin">
              <wp:posOffset>4471035</wp:posOffset>
            </wp:positionV>
            <wp:extent cx="1819275" cy="1819275"/>
            <wp:effectExtent l="0" t="0" r="9525" b="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flowChartConnector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43A7" w:rsidRPr="00CE7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Участники:</w:t>
      </w:r>
      <w:r w:rsidR="00AC43A7" w:rsidRPr="00AC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t> дети средней группы.</w:t>
      </w:r>
      <w:r w:rsidR="00AC43A7" w:rsidRPr="00AC4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C43A7" w:rsidRPr="00CE7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Спортивный инвентарь</w:t>
      </w:r>
      <w:r w:rsidR="00AC43A7" w:rsidRPr="00CE7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C000"/>
          <w:lang w:eastAsia="ru-RU"/>
        </w:rPr>
        <w:t>:</w:t>
      </w:r>
      <w:r w:rsidR="00AC43A7" w:rsidRPr="00AC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t xml:space="preserve"> Мячи большие 2шт, мячи малые, обручи 2 </w:t>
      </w:r>
      <w:proofErr w:type="spellStart"/>
      <w:r w:rsidR="00AC43A7" w:rsidRPr="00AC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t>шт</w:t>
      </w:r>
      <w:proofErr w:type="spellEnd"/>
      <w:r w:rsidR="00AC43A7" w:rsidRPr="00AC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t>, клюшки 2шт, конусы - 2шт, мяч футбольный -1шт.</w:t>
      </w:r>
      <w:r w:rsidR="00AC43A7" w:rsidRPr="00AC4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AC43A7" w:rsidRPr="00CE7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Персонажи:</w:t>
      </w:r>
      <w:r w:rsidR="00AC43A7" w:rsidRPr="00AC4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C43A7" w:rsidRPr="00AC43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C000"/>
          <w:lang w:eastAsia="ru-RU"/>
        </w:rPr>
        <w:t>Клоун</w:t>
      </w:r>
      <w:proofErr w:type="gramEnd"/>
      <w:r w:rsidR="00AC43A7" w:rsidRPr="00AC43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C000"/>
          <w:lang w:eastAsia="ru-RU"/>
        </w:rPr>
        <w:t xml:space="preserve"> </w:t>
      </w:r>
      <w:proofErr w:type="spellStart"/>
      <w:r w:rsidR="00AC43A7" w:rsidRPr="00AC43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C000"/>
          <w:lang w:eastAsia="ru-RU"/>
        </w:rPr>
        <w:t>Боня</w:t>
      </w:r>
      <w:proofErr w:type="spellEnd"/>
      <w:r w:rsidR="00AC43A7" w:rsidRPr="00AC43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C000"/>
          <w:lang w:eastAsia="ru-RU"/>
        </w:rPr>
        <w:t>:</w:t>
      </w:r>
      <w:r w:rsidR="00CE7E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t xml:space="preserve"> Чаплыгина Н.С.</w:t>
      </w:r>
      <w:r w:rsidR="00AC43A7" w:rsidRPr="00AC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br/>
      </w:r>
      <w:r w:rsidR="00CE7E21" w:rsidRPr="00C53A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C000"/>
          <w:lang w:eastAsia="ru-RU"/>
        </w:rPr>
        <w:t>К</w:t>
      </w:r>
      <w:r w:rsidR="00F350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C000"/>
          <w:lang w:eastAsia="ru-RU"/>
        </w:rPr>
        <w:t>л</w:t>
      </w:r>
      <w:r w:rsidR="00CE7E21" w:rsidRPr="00C53A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C000"/>
          <w:lang w:eastAsia="ru-RU"/>
        </w:rPr>
        <w:t>оун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C000"/>
          <w:lang w:eastAsia="ru-RU"/>
        </w:rPr>
        <w:t xml:space="preserve"> Антоша</w:t>
      </w:r>
      <w:r w:rsidR="00AC43A7" w:rsidRPr="00AC43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C000"/>
          <w:lang w:eastAsia="ru-RU"/>
        </w:rPr>
        <w:t>:</w:t>
      </w:r>
      <w:r w:rsidR="00CE7E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t> Шестакова Ш. Ю.</w:t>
      </w:r>
      <w:r w:rsidR="00AC43A7" w:rsidRPr="00AC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br/>
      </w:r>
      <w:r w:rsidR="00AC43A7" w:rsidRPr="00AC43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C000"/>
          <w:lang w:eastAsia="ru-RU"/>
        </w:rPr>
        <w:t>Дети:</w:t>
      </w:r>
      <w:r w:rsidR="00AC43A7" w:rsidRPr="00AC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t> средн</w:t>
      </w:r>
      <w:r w:rsidR="00932B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t>их групп</w:t>
      </w:r>
      <w:bookmarkStart w:id="0" w:name="_GoBack"/>
      <w:bookmarkEnd w:id="0"/>
      <w:r w:rsidR="00AC43A7" w:rsidRPr="00AC4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C43A7" w:rsidRPr="00CE7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ПРАЗДНИКА</w:t>
      </w:r>
      <w:r w:rsidRPr="00686E11">
        <w:t xml:space="preserve"> </w:t>
      </w:r>
      <w:r w:rsidR="00AC43A7" w:rsidRPr="00AC4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C000"/>
          <w:lang w:eastAsia="ru-RU"/>
        </w:rPr>
        <w:t>Дети</w:t>
      </w:r>
      <w:r w:rsidR="00F350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C000"/>
          <w:lang w:eastAsia="ru-RU"/>
        </w:rPr>
        <w:t xml:space="preserve"> </w:t>
      </w:r>
      <w:r w:rsidR="00AC43A7" w:rsidRPr="00AC43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C000"/>
          <w:lang w:eastAsia="ru-RU"/>
        </w:rPr>
        <w:t>под музыку выходят на площадку.</w:t>
      </w:r>
      <w:r w:rsidR="00AC43A7" w:rsidRPr="00AC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br/>
      </w:r>
      <w:r w:rsidR="00AC43A7" w:rsidRPr="00100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Клоун </w:t>
      </w:r>
      <w:proofErr w:type="spellStart"/>
      <w:r w:rsidR="00AC43A7" w:rsidRPr="00100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Боня</w:t>
      </w:r>
      <w:proofErr w:type="spellEnd"/>
      <w:r w:rsidR="00AC43A7" w:rsidRPr="00100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="00AC43A7" w:rsidRPr="00AC4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C43A7" w:rsidRPr="00AC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t>Здравствуйте ребятишки!!!</w:t>
      </w:r>
      <w:r w:rsidR="00AC43A7" w:rsidRPr="00AC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br/>
        <w:t>Девчонки и мальчишки!</w:t>
      </w:r>
      <w:r w:rsidR="00AC43A7" w:rsidRPr="00AC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t>Я</w:t>
      </w:r>
      <w:r w:rsidR="00AC43A7" w:rsidRPr="00AC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t>весёлый</w:t>
      </w:r>
      <w:proofErr w:type="spellEnd"/>
      <w:r w:rsidR="00AC43A7" w:rsidRPr="00AC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t xml:space="preserve"> клоун </w:t>
      </w:r>
      <w:proofErr w:type="spellStart"/>
      <w:r w:rsidR="00AC43A7" w:rsidRPr="00AC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t>Боня</w:t>
      </w:r>
      <w:proofErr w:type="spellEnd"/>
      <w:r w:rsidR="00CE7E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t>,</w:t>
      </w:r>
      <w:r w:rsidR="00AC43A7" w:rsidRPr="00AC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br/>
        <w:t>Никогда не знаю горя</w:t>
      </w:r>
      <w:r w:rsidR="00AC43A7" w:rsidRPr="00AC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t>Я</w:t>
      </w:r>
      <w:r w:rsidR="001004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t>пришёл</w:t>
      </w:r>
      <w:proofErr w:type="spellEnd"/>
      <w:r w:rsidR="001004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t xml:space="preserve"> к в</w:t>
      </w:r>
      <w:r w:rsidR="00AC43A7" w:rsidRPr="00AC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t>ам веселиться</w:t>
      </w:r>
      <w:r w:rsidR="001004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t>,</w:t>
      </w:r>
      <w:r w:rsidR="00AC43A7" w:rsidRPr="00AC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br/>
        <w:t>Вместе прыгать и резвиться!</w:t>
      </w:r>
    </w:p>
    <w:p w:rsidR="00C53A99" w:rsidRPr="00C53A99" w:rsidRDefault="00C53A99" w:rsidP="00C53A99">
      <w:pPr>
        <w:shd w:val="clear" w:color="auto" w:fill="FFC000"/>
        <w:spacing w:after="0" w:line="240" w:lineRule="auto"/>
        <w:ind w:left="-426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53A9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Клоун Антоша:</w:t>
      </w:r>
      <w:r w:rsidRPr="00C53A9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C53A99" w:rsidRPr="00C53A99" w:rsidRDefault="00C53A99" w:rsidP="00C53A99">
      <w:pPr>
        <w:shd w:val="clear" w:color="auto" w:fill="FFC00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53A9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</w:t>
      </w:r>
      <w:r w:rsidRPr="00C53A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 веселый клоун Тоша,</w:t>
      </w:r>
    </w:p>
    <w:p w:rsidR="001B2A79" w:rsidRDefault="00C53A99" w:rsidP="001B2A79">
      <w:pPr>
        <w:shd w:val="clear" w:color="auto" w:fill="FFC00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1004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 зовут меня Антоша.</w:t>
      </w:r>
    </w:p>
    <w:p w:rsidR="001004E9" w:rsidRPr="00C53A99" w:rsidRDefault="00C53A99" w:rsidP="001B2A79">
      <w:pPr>
        <w:shd w:val="clear" w:color="auto" w:fill="FFC000"/>
        <w:spacing w:after="0" w:line="240" w:lineRule="auto"/>
        <w:ind w:left="-567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100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Клоун </w:t>
      </w:r>
      <w:proofErr w:type="spellStart"/>
      <w:r w:rsidRPr="00100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Боня</w:t>
      </w:r>
      <w:proofErr w:type="spellEnd"/>
      <w:r w:rsidRPr="00100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="001B2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t xml:space="preserve"> Я</w:t>
      </w:r>
      <w:r w:rsidR="00AC43A7" w:rsidRPr="00AC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t xml:space="preserve"> очень,</w:t>
      </w:r>
      <w:r w:rsidR="001004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t xml:space="preserve"> </w:t>
      </w:r>
      <w:r w:rsidR="00AC43A7" w:rsidRPr="00AC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t>очень люблю праздники. Вы знаете</w:t>
      </w:r>
      <w:r w:rsidR="001004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t>,</w:t>
      </w:r>
      <w:r w:rsidR="00AC43A7" w:rsidRPr="00AC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t xml:space="preserve"> какой сегодня праздник? </w:t>
      </w:r>
    </w:p>
    <w:p w:rsidR="001B2A79" w:rsidRDefault="001B2A79" w:rsidP="001B2A79">
      <w:pPr>
        <w:shd w:val="clear" w:color="auto" w:fill="FFC000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t>(ответы детей)</w:t>
      </w:r>
    </w:p>
    <w:p w:rsidR="001B2A79" w:rsidRDefault="00AC43A7" w:rsidP="001B2A79">
      <w:pPr>
        <w:shd w:val="clear" w:color="auto" w:fill="FFC000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</w:pPr>
      <w:r w:rsidRPr="00AC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t xml:space="preserve"> </w:t>
      </w:r>
      <w:r w:rsidR="001004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t xml:space="preserve">Для того </w:t>
      </w:r>
      <w:r w:rsidRPr="00AC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t>чтобы узнать какой сегодня праздник</w:t>
      </w:r>
      <w:r w:rsidR="00CE7E21" w:rsidRPr="00CE7E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t xml:space="preserve"> </w:t>
      </w:r>
      <w:r w:rsidRPr="00AC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t>отгадайте </w:t>
      </w:r>
      <w:r w:rsidRPr="00CE7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C000"/>
          <w:lang w:eastAsia="ru-RU"/>
        </w:rPr>
        <w:t>загадк</w:t>
      </w:r>
      <w:r w:rsidR="001B2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C000"/>
          <w:lang w:eastAsia="ru-RU"/>
        </w:rPr>
        <w:t>и</w:t>
      </w:r>
      <w:r w:rsidRPr="00AC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t>:</w:t>
      </w:r>
      <w:r w:rsidRPr="00AC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br/>
        <w:t>Он бывает баскетбольным,</w:t>
      </w:r>
      <w:r w:rsidRPr="00AC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br/>
        <w:t>Волейбольным и футбольным.</w:t>
      </w:r>
    </w:p>
    <w:p w:rsidR="001004E9" w:rsidRPr="001B2A79" w:rsidRDefault="00AC43A7" w:rsidP="001B2A79">
      <w:pPr>
        <w:shd w:val="clear" w:color="auto" w:fill="FFC000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</w:pPr>
      <w:r w:rsidRPr="00AC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t>Скачет, прыгает, летает</w:t>
      </w:r>
      <w:r w:rsidR="001004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t>,</w:t>
      </w:r>
      <w:r w:rsidRPr="00AC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br/>
        <w:t>И усталости не знает.</w:t>
      </w:r>
    </w:p>
    <w:p w:rsidR="001004E9" w:rsidRPr="00C53A99" w:rsidRDefault="001004E9" w:rsidP="001004E9">
      <w:pPr>
        <w:shd w:val="clear" w:color="auto" w:fill="FFC000"/>
        <w:spacing w:after="0" w:line="240" w:lineRule="auto"/>
        <w:ind w:left="-426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004E9">
        <w:rPr>
          <w:b/>
          <w:bCs/>
          <w:color w:val="181818"/>
          <w:sz w:val="28"/>
          <w:szCs w:val="28"/>
        </w:rPr>
        <w:lastRenderedPageBreak/>
        <w:t xml:space="preserve"> </w:t>
      </w:r>
      <w:r w:rsidRPr="00C53A9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Клоун Антоша:</w:t>
      </w:r>
      <w:r w:rsidRPr="00C53A9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1004E9" w:rsidRPr="001004E9" w:rsidRDefault="001004E9" w:rsidP="001B2A79">
      <w:pPr>
        <w:shd w:val="clear" w:color="auto" w:fill="FFC000"/>
        <w:spacing w:after="0" w:line="240" w:lineRule="auto"/>
        <w:ind w:left="-567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53A9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</w:t>
      </w:r>
      <w:r w:rsidRPr="001004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 обижен, а надут</w:t>
      </w:r>
    </w:p>
    <w:p w:rsidR="001004E9" w:rsidRPr="001004E9" w:rsidRDefault="001004E9" w:rsidP="001004E9">
      <w:pPr>
        <w:shd w:val="clear" w:color="auto" w:fill="FFC00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1004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Его по полю ведут,</w:t>
      </w:r>
    </w:p>
    <w:p w:rsidR="001004E9" w:rsidRPr="00C53A99" w:rsidRDefault="001004E9" w:rsidP="001004E9">
      <w:pPr>
        <w:shd w:val="clear" w:color="auto" w:fill="FFC00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1004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 ударят, нипочем</w:t>
      </w:r>
    </w:p>
    <w:p w:rsidR="001004E9" w:rsidRPr="001004E9" w:rsidRDefault="001004E9" w:rsidP="001004E9">
      <w:pPr>
        <w:shd w:val="clear" w:color="auto" w:fill="FFC00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1004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 угнаться за…</w:t>
      </w:r>
    </w:p>
    <w:p w:rsidR="001004E9" w:rsidRPr="001004E9" w:rsidRDefault="001004E9" w:rsidP="001004E9">
      <w:pPr>
        <w:shd w:val="clear" w:color="auto" w:fill="FFC000"/>
        <w:spacing w:after="0" w:line="240" w:lineRule="auto"/>
        <w:ind w:left="-426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100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(мячом)</w:t>
      </w:r>
    </w:p>
    <w:p w:rsidR="001B2A79" w:rsidRDefault="00AC43A7" w:rsidP="001004E9">
      <w:pPr>
        <w:shd w:val="clear" w:color="auto" w:fill="FFC00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</w:pPr>
      <w:r w:rsidRPr="001B2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Клоун </w:t>
      </w:r>
      <w:proofErr w:type="spellStart"/>
      <w:r w:rsidRPr="001B2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Боня</w:t>
      </w:r>
      <w:proofErr w:type="spellEnd"/>
      <w:r w:rsidRPr="001B2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Pr="00AC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t> Сегодня «Праздник Мяча»! И сейчас мы с Вами отправимся в волшебную страну «Весёлых Мячей». Но туда не так-то просто попасть. Но мы ведь справимся с любыми</w:t>
      </w:r>
      <w:r w:rsidRPr="00AC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br/>
        <w:t>испытаниями? Да!</w:t>
      </w:r>
      <w:r w:rsidRPr="00AC43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C000"/>
          <w:lang w:eastAsia="ru-RU"/>
        </w:rPr>
        <w:t> (отвечают дети)</w:t>
      </w:r>
      <w:r w:rsidRPr="00AC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t xml:space="preserve">. </w:t>
      </w:r>
    </w:p>
    <w:p w:rsidR="00686E11" w:rsidRDefault="001B2A79" w:rsidP="001004E9">
      <w:pPr>
        <w:shd w:val="clear" w:color="auto" w:fill="FFC00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</w:pPr>
      <w:r w:rsidRPr="00C53A9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Клоун Антоша:</w:t>
      </w:r>
      <w:r w:rsidRPr="00C53A9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AC43A7" w:rsidRPr="00AC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t>Для этого мы должны превратиться в весёлые мячики.</w:t>
      </w:r>
      <w:r w:rsidR="00AC43A7" w:rsidRPr="00AC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br/>
        <w:t>Повторяйте все за мной:</w:t>
      </w:r>
      <w:r w:rsidR="00AC43A7" w:rsidRPr="00AC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br/>
        <w:t>Я мечтаю в мячик превратиться, но для этого нужно долго покружиться!</w:t>
      </w:r>
      <w:r w:rsidR="00AC43A7" w:rsidRPr="00AC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br/>
        <w:t xml:space="preserve">Ого!!! Сколько много мячей появилось! Теперь мы смело можем отправиться в волшебную страну «Весёлых Мячей». </w:t>
      </w:r>
    </w:p>
    <w:p w:rsidR="009157DF" w:rsidRDefault="00686E11" w:rsidP="001004E9">
      <w:pPr>
        <w:shd w:val="clear" w:color="auto" w:fill="FFC00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 музыку клоуны вместе с детьми проводят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 окончанию попадают в страну «Весёлых мячей».</w:t>
      </w:r>
      <w:r w:rsidR="00AC43A7" w:rsidRPr="00AC4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C43A7" w:rsidRPr="00AC43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1B2A79" w:rsidRPr="001B2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Клоун </w:t>
      </w:r>
      <w:proofErr w:type="spellStart"/>
      <w:r w:rsidR="001B2A79" w:rsidRPr="001B2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Боня</w:t>
      </w:r>
      <w:proofErr w:type="spellEnd"/>
      <w:r w:rsidR="001B2A79" w:rsidRPr="001B2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="001B2A79" w:rsidRPr="00AC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t> </w:t>
      </w:r>
      <w:r w:rsidR="00AC43A7" w:rsidRPr="00AC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t xml:space="preserve"> </w:t>
      </w:r>
      <w:r w:rsidR="009157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t xml:space="preserve">Ребята вот и попали мы с вами в волшебную страну. </w:t>
      </w:r>
      <w:r w:rsidR="00AC43A7" w:rsidRPr="00AC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t>В этой стране много интересных игр, развлечений и испытаний, а вы готовы их пройти? (ответы детей) Ну что ж, тогда начнем.</w:t>
      </w:r>
    </w:p>
    <w:p w:rsidR="009157DF" w:rsidRDefault="00AC43A7" w:rsidP="001004E9">
      <w:pPr>
        <w:shd w:val="clear" w:color="auto" w:fill="FFC00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</w:pPr>
      <w:r w:rsidRPr="00AC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br/>
      </w:r>
      <w:r w:rsidR="009157DF" w:rsidRPr="00C53A9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Клоун Антоша:</w:t>
      </w:r>
      <w:r w:rsidR="009157D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(объясняет правила)</w:t>
      </w:r>
      <w:r w:rsidRPr="00AC4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7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«Играй, играй мяч быстрей передавай!»</w:t>
      </w:r>
      <w:r w:rsidRPr="00AC4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t>Играющие делятся на 2 команды, каждая из которых выстраивается в колонну по одному. Игроки в колоннах стоят на расстоянии вытянутых рук. У впереди стоящих в колоннах по мячу. По сигналу впереди стоящие</w:t>
      </w:r>
      <w:r w:rsidR="00686E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t xml:space="preserve"> </w:t>
      </w:r>
      <w:r w:rsidRPr="00AC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t>передают мяч определенным способом, указанным тренером. Каждый последний игрок в колонне, получив мяч, обегает команду справа и становится первым. Так продолжается до тех пор, пока игрок, начавший игру, не встанет на свое место. Возможно несколько вариантов передач мяча: над головой, под ногами, справа, слева, над головой и под ногами.</w:t>
      </w:r>
      <w:r w:rsidRPr="00AC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br/>
        <w:t>Затем клоун предлагает детям выполнить прыжки, при этом отбивая мяч о землю. Прочитав стихотворение, он говорит: «Сейчас догоню!» Дети перестают прыгать и убегают. Клоун делает вид, что ловит их.</w:t>
      </w:r>
      <w:r w:rsidRPr="00AC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br/>
      </w:r>
      <w:r w:rsidRPr="00AC4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86E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Клоун Антоша</w:t>
      </w:r>
      <w:r w:rsidR="00915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и </w:t>
      </w:r>
      <w:proofErr w:type="spellStart"/>
      <w:r w:rsidR="00915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Боня</w:t>
      </w:r>
      <w:proofErr w:type="spellEnd"/>
      <w:r w:rsidRPr="001B2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Pr="00AC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t> Молодцы ребятки! Переходим к следующему испытанию:</w:t>
      </w:r>
      <w:r w:rsidRPr="00AC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br/>
      </w:r>
      <w:r w:rsidRPr="00AC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br/>
      </w:r>
      <w:r w:rsidR="009157DF" w:rsidRPr="001B2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Клоун </w:t>
      </w:r>
      <w:proofErr w:type="spellStart"/>
      <w:r w:rsidR="009157DF" w:rsidRPr="001B2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Боня</w:t>
      </w:r>
      <w:proofErr w:type="spellEnd"/>
      <w:r w:rsidR="009157DF" w:rsidRPr="001B2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="009157DF" w:rsidRPr="00AC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t xml:space="preserve">  </w:t>
      </w:r>
      <w:r w:rsidRPr="00CE7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«Попади в цель!»</w:t>
      </w:r>
      <w:r w:rsidR="00915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C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t>Ребята делятся на две команды. Каждому игроку нужно попасть мячиком в обруч.</w:t>
      </w:r>
      <w:r w:rsidRPr="00AC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br/>
      </w:r>
      <w:r w:rsidRPr="00AC4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Клоун</w:t>
      </w:r>
      <w:r w:rsidR="00915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Антоша</w:t>
      </w:r>
      <w:r w:rsidRPr="00915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C000"/>
          <w:lang w:eastAsia="ru-RU"/>
        </w:rPr>
        <w:t>:</w:t>
      </w:r>
      <w:r w:rsidRPr="00AC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t> Ну что, ребятки, поиграем еще?</w:t>
      </w:r>
      <w:r w:rsidRPr="00AC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br/>
        <w:t>Мячикам надоело сидеть в коробке</w:t>
      </w:r>
      <w:r w:rsidR="009157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t>,</w:t>
      </w:r>
      <w:r w:rsidRPr="00AC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t xml:space="preserve"> и они все разбежались кто куда. Давайте с вами соберем все мячики обратно в волшебную коробку.</w:t>
      </w:r>
      <w:r w:rsidRPr="00AC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br/>
      </w:r>
      <w:r w:rsidRPr="00AC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lastRenderedPageBreak/>
        <w:br/>
      </w:r>
      <w:r w:rsidRPr="00CE7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«Собери мячи»</w:t>
      </w:r>
      <w:r w:rsidRPr="00AC4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t>Под веселую музыку воспитатели </w:t>
      </w:r>
      <w:r w:rsidR="009157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t>(</w:t>
      </w:r>
      <w:r w:rsidR="009157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C000"/>
          <w:lang w:eastAsia="ru-RU"/>
        </w:rPr>
        <w:t>Клоун Антоша</w:t>
      </w:r>
      <w:r w:rsidRPr="00AC43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C000"/>
          <w:lang w:eastAsia="ru-RU"/>
        </w:rPr>
        <w:t xml:space="preserve"> и Клоун </w:t>
      </w:r>
      <w:proofErr w:type="spellStart"/>
      <w:r w:rsidRPr="00AC43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C000"/>
          <w:lang w:eastAsia="ru-RU"/>
        </w:rPr>
        <w:t>Боня</w:t>
      </w:r>
      <w:proofErr w:type="spellEnd"/>
      <w:r w:rsidRPr="00AC43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C000"/>
          <w:lang w:eastAsia="ru-RU"/>
        </w:rPr>
        <w:t>)</w:t>
      </w:r>
      <w:r w:rsidRPr="00AC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t> рассыпают мячики по площадке и предлагают сначала собрать мячики одного цвета, затем другого. Игру можно повторить 2-3 раза.</w:t>
      </w:r>
    </w:p>
    <w:p w:rsidR="009157DF" w:rsidRDefault="009157DF" w:rsidP="001004E9">
      <w:pPr>
        <w:shd w:val="clear" w:color="auto" w:fill="FFC000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57DF" w:rsidRDefault="00AC43A7" w:rsidP="001004E9">
      <w:pPr>
        <w:shd w:val="clear" w:color="auto" w:fill="FFC000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C000"/>
          <w:lang w:eastAsia="ru-RU"/>
        </w:rPr>
      </w:pPr>
      <w:r w:rsidRPr="00C83F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Клоун </w:t>
      </w:r>
      <w:proofErr w:type="spellStart"/>
      <w:r w:rsidRPr="00C83F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Боня</w:t>
      </w:r>
      <w:proofErr w:type="spellEnd"/>
      <w:r w:rsidRPr="00CE7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C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t> </w:t>
      </w:r>
      <w:r w:rsidR="009157DF" w:rsidRPr="009157D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C000"/>
          <w:lang w:eastAsia="ru-RU"/>
        </w:rPr>
        <w:t>«Лабиринт»</w:t>
      </w:r>
    </w:p>
    <w:p w:rsidR="009157DF" w:rsidRDefault="009157DF" w:rsidP="001004E9">
      <w:pPr>
        <w:shd w:val="clear" w:color="auto" w:fill="FFC00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t xml:space="preserve">Клоун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t>Боня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t xml:space="preserve"> и </w:t>
      </w:r>
      <w:r w:rsidR="00C83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t>Антоша предлагают ребятам пробежать по лабиринту из  мячей, приклеенных к канату. Чья команда быстрей справится.</w:t>
      </w:r>
    </w:p>
    <w:p w:rsidR="00C83F30" w:rsidRPr="009157DF" w:rsidRDefault="00C83F30" w:rsidP="001004E9">
      <w:pPr>
        <w:shd w:val="clear" w:color="auto" w:fill="FFC00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</w:pPr>
    </w:p>
    <w:p w:rsidR="00AC43A7" w:rsidRDefault="009157DF" w:rsidP="001004E9">
      <w:pPr>
        <w:shd w:val="clear" w:color="auto" w:fill="FFC00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t xml:space="preserve"> </w:t>
      </w:r>
      <w:r w:rsidR="00C83F30" w:rsidRPr="00915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Клоун</w:t>
      </w:r>
      <w:r w:rsidR="00C83F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Антоша</w:t>
      </w:r>
      <w:r w:rsidR="00C83F30" w:rsidRPr="00915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C000"/>
          <w:lang w:eastAsia="ru-RU"/>
        </w:rPr>
        <w:t>:</w:t>
      </w:r>
      <w:r w:rsidR="00C83F30" w:rsidRPr="00AC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t> </w:t>
      </w:r>
      <w:r w:rsidR="00AC43A7" w:rsidRPr="00AC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t>Ну что, ребята понравилось вам путешествие в страну Веселых мячей? (ответы детей). В следующий раз мы обязательно еще раз съездим туда в гости, а сейчас пришла пора превращаться обратно в ребят и возвращат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t>ься в группу. Повторяйте за нами</w:t>
      </w:r>
      <w:r w:rsidR="00AC43A7" w:rsidRPr="00AC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000"/>
          <w:lang w:eastAsia="ru-RU"/>
        </w:rPr>
        <w:t>: «Кружись, кружись и в деток превратись».</w:t>
      </w:r>
    </w:p>
    <w:p w:rsidR="00C83F30" w:rsidRDefault="00C83F30" w:rsidP="001004E9">
      <w:pPr>
        <w:shd w:val="clear" w:color="auto" w:fill="FFC000"/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83F30" w:rsidRPr="00AC43A7" w:rsidRDefault="00C83F30" w:rsidP="001004E9">
      <w:pPr>
        <w:shd w:val="clear" w:color="auto" w:fill="FFC00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Оказавшись на участке, клоун </w:t>
      </w:r>
      <w:proofErr w:type="spellStart"/>
      <w:r w:rsidRPr="00C83F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Боня</w:t>
      </w:r>
      <w:proofErr w:type="spellEnd"/>
      <w:r w:rsidRPr="00C83F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83F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предлагает запустить в небо воздушные шары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C83F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Благодарят ребят за совместное путешевствие.</w:t>
      </w:r>
    </w:p>
    <w:p w:rsidR="00E41C66" w:rsidRPr="00C83F30" w:rsidRDefault="00C83F30" w:rsidP="00CE7E21">
      <w:pPr>
        <w:shd w:val="clear" w:color="auto" w:fill="FFC00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5833110</wp:posOffset>
            </wp:positionV>
            <wp:extent cx="2667000" cy="2667000"/>
            <wp:effectExtent l="19050" t="0" r="0" b="0"/>
            <wp:wrapSquare wrapText="bothSides"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32B7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icture background" style="width:24pt;height:24pt"/>
        </w:pict>
      </w:r>
      <w:r w:rsidRPr="00C83F30"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2825115</wp:posOffset>
            </wp:positionH>
            <wp:positionV relativeFrom="margin">
              <wp:posOffset>3728085</wp:posOffset>
            </wp:positionV>
            <wp:extent cx="2552700" cy="2105025"/>
            <wp:effectExtent l="19050" t="0" r="0" b="0"/>
            <wp:wrapSquare wrapText="bothSides"/>
            <wp:docPr id="4" name="Рисунок 4" descr="https://avatars.mds.yandex.net/i?id=a0dc177ca5b93e99acb7725e0a3f3ebbf08eeb6b-1036081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a0dc177ca5b93e99acb7725e0a3f3ebbf08eeb6b-1036081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105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E41C66" w:rsidRPr="00C83F30" w:rsidSect="00CE7E21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43A7"/>
    <w:rsid w:val="001004E9"/>
    <w:rsid w:val="001B2A79"/>
    <w:rsid w:val="00625A4B"/>
    <w:rsid w:val="0068532D"/>
    <w:rsid w:val="00686E11"/>
    <w:rsid w:val="009157DF"/>
    <w:rsid w:val="00932B7F"/>
    <w:rsid w:val="00AC43A7"/>
    <w:rsid w:val="00C53A99"/>
    <w:rsid w:val="00C83F30"/>
    <w:rsid w:val="00CE7E21"/>
    <w:rsid w:val="00E41C66"/>
    <w:rsid w:val="00F3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1B61FE-A060-4AB9-9105-C20FEFF4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43A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86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E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31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177Metodist</cp:lastModifiedBy>
  <cp:revision>4</cp:revision>
  <dcterms:created xsi:type="dcterms:W3CDTF">2024-05-19T07:27:00Z</dcterms:created>
  <dcterms:modified xsi:type="dcterms:W3CDTF">2024-05-21T06:52:00Z</dcterms:modified>
</cp:coreProperties>
</file>