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B5AFED" w14:textId="31F270AA" w:rsidR="004849D7" w:rsidRPr="00482C56" w:rsidRDefault="00482C56" w:rsidP="00A46669">
      <w:pPr>
        <w:spacing w:before="27" w:after="27"/>
        <w:jc w:val="center"/>
        <w:rPr>
          <w:rFonts w:ascii="Times New Roman" w:hAnsi="Times New Roman"/>
          <w:b/>
          <w:color w:val="2F5496" w:themeColor="accent1" w:themeShade="BF"/>
          <w:sz w:val="32"/>
          <w:szCs w:val="22"/>
          <w:highlight w:val="white"/>
        </w:rPr>
      </w:pPr>
      <w:r>
        <w:rPr>
          <w:rFonts w:ascii="Times New Roman" w:hAnsi="Times New Roman"/>
          <w:b/>
          <w:color w:val="2F5496" w:themeColor="accent1" w:themeShade="BF"/>
          <w:sz w:val="32"/>
          <w:szCs w:val="22"/>
          <w:highlight w:val="white"/>
        </w:rPr>
        <w:t>«</w:t>
      </w:r>
      <w:r w:rsidR="004849D7" w:rsidRPr="00482C56">
        <w:rPr>
          <w:rFonts w:ascii="Times New Roman" w:hAnsi="Times New Roman"/>
          <w:b/>
          <w:color w:val="2F5496" w:themeColor="accent1" w:themeShade="BF"/>
          <w:sz w:val="32"/>
          <w:szCs w:val="22"/>
          <w:highlight w:val="white"/>
        </w:rPr>
        <w:t>Мяч и речь</w:t>
      </w:r>
      <w:r>
        <w:rPr>
          <w:rFonts w:ascii="Times New Roman" w:hAnsi="Times New Roman"/>
          <w:b/>
          <w:color w:val="2F5496" w:themeColor="accent1" w:themeShade="BF"/>
          <w:sz w:val="32"/>
          <w:szCs w:val="22"/>
          <w:highlight w:val="white"/>
        </w:rPr>
        <w:t>»</w:t>
      </w:r>
    </w:p>
    <w:p w14:paraId="1D0588E6" w14:textId="77777777" w:rsidR="004849D7" w:rsidRDefault="004849D7" w:rsidP="004849D7">
      <w:pPr>
        <w:spacing w:before="27" w:after="27"/>
        <w:jc w:val="left"/>
        <w:rPr>
          <w:rFonts w:ascii="Times New Roman" w:hAnsi="Times New Roman"/>
          <w:color w:val="auto"/>
          <w:highlight w:val="white"/>
        </w:rPr>
      </w:pPr>
    </w:p>
    <w:p w14:paraId="528CEFCD" w14:textId="77777777" w:rsidR="00095C52" w:rsidRDefault="004849D7" w:rsidP="00095C52">
      <w:pPr>
        <w:spacing w:before="27" w:after="27"/>
        <w:ind w:firstLine="708"/>
        <w:jc w:val="left"/>
        <w:rPr>
          <w:rFonts w:ascii="Times New Roman" w:hAnsi="Times New Roman"/>
          <w:color w:val="auto"/>
          <w:highlight w:val="white"/>
        </w:rPr>
      </w:pPr>
      <w:r w:rsidRPr="004849D7">
        <w:rPr>
          <w:rFonts w:ascii="Times New Roman" w:hAnsi="Times New Roman"/>
          <w:color w:val="auto"/>
          <w:highlight w:val="white"/>
        </w:rPr>
        <w:t>Игры с мячом известны с древних времен, хотя история не знает точно ни места, ни времени рождения этих игр.</w:t>
      </w:r>
    </w:p>
    <w:p w14:paraId="4121AB37" w14:textId="77777777" w:rsidR="00095C52" w:rsidRDefault="004849D7" w:rsidP="00095C52">
      <w:pPr>
        <w:spacing w:before="27" w:after="27"/>
        <w:ind w:firstLine="708"/>
        <w:jc w:val="left"/>
        <w:rPr>
          <w:rFonts w:ascii="Times New Roman" w:hAnsi="Times New Roman"/>
          <w:color w:val="auto"/>
          <w:highlight w:val="white"/>
        </w:rPr>
      </w:pPr>
      <w:r w:rsidRPr="004849D7">
        <w:rPr>
          <w:rFonts w:ascii="Times New Roman" w:hAnsi="Times New Roman"/>
          <w:color w:val="auto"/>
          <w:highlight w:val="white"/>
        </w:rPr>
        <w:t>Практически каждый ребенок с раннего возраста знаком с мячом. Игры с мячом весьма популярны, они встречаются почти у всех народов мира и отнюдь не случайно считаются самыми распространенными из игр.</w:t>
      </w:r>
    </w:p>
    <w:p w14:paraId="028093BB" w14:textId="5EDF8C99" w:rsidR="004849D7" w:rsidRPr="004849D7" w:rsidRDefault="004849D7" w:rsidP="00095C52">
      <w:pPr>
        <w:spacing w:before="27" w:after="27"/>
        <w:ind w:firstLine="708"/>
        <w:jc w:val="left"/>
        <w:rPr>
          <w:rFonts w:ascii="Times New Roman" w:hAnsi="Times New Roman"/>
          <w:color w:val="auto"/>
          <w:highlight w:val="white"/>
        </w:rPr>
      </w:pPr>
      <w:r w:rsidRPr="004849D7">
        <w:rPr>
          <w:rFonts w:ascii="Times New Roman" w:hAnsi="Times New Roman"/>
          <w:color w:val="auto"/>
          <w:highlight w:val="white"/>
        </w:rPr>
        <w:t xml:space="preserve">В России игры с мячом также были известны издавна. В простонародье мячи чаще всего делали из тряпья и тряпьем же набивали, такие мячи назывались </w:t>
      </w:r>
      <w:proofErr w:type="spellStart"/>
      <w:r w:rsidRPr="004849D7">
        <w:rPr>
          <w:rFonts w:ascii="Times New Roman" w:hAnsi="Times New Roman"/>
          <w:color w:val="auto"/>
          <w:highlight w:val="white"/>
        </w:rPr>
        <w:t>шитки</w:t>
      </w:r>
      <w:proofErr w:type="spellEnd"/>
      <w:r w:rsidRPr="004849D7">
        <w:rPr>
          <w:rFonts w:ascii="Times New Roman" w:hAnsi="Times New Roman"/>
          <w:color w:val="auto"/>
          <w:highlight w:val="white"/>
        </w:rPr>
        <w:t>. Но они очень быстро рвались. В северных губерниях мячи плели из лыка – ремешков, сделанных из коры березы, липы или ивы. Такие мячи внутри были пустыми или набивались песком. В некоторых областях мячи делались из овечьей шерсти. Клок шерсти сначала скатывали до тех пор, пока комок не делался плотным, после чего его бросали в кипяток. Затем вынимали из воды, вновь катали и просушивали. Такой мяч был легким и мягким, а по своей упругости не уступал резиновому. Настоящие же резиновые мячи могли позволить себе только дети из богатых семей.</w:t>
      </w:r>
    </w:p>
    <w:p w14:paraId="01C5932A" w14:textId="18E2636C" w:rsidR="00095C52" w:rsidRDefault="00482C56" w:rsidP="00095C52">
      <w:pPr>
        <w:spacing w:before="27" w:after="27"/>
        <w:ind w:firstLine="708"/>
        <w:jc w:val="left"/>
        <w:rPr>
          <w:rFonts w:ascii="Times New Roman" w:hAnsi="Times New Roman"/>
          <w:color w:val="auto"/>
          <w:highlight w:val="whit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9609816" wp14:editId="79EDDB2C">
            <wp:simplePos x="0" y="0"/>
            <wp:positionH relativeFrom="margin">
              <wp:align>left</wp:align>
            </wp:positionH>
            <wp:positionV relativeFrom="paragraph">
              <wp:posOffset>394022</wp:posOffset>
            </wp:positionV>
            <wp:extent cx="1651000" cy="1651000"/>
            <wp:effectExtent l="0" t="0" r="6350" b="6350"/>
            <wp:wrapTight wrapText="bothSides">
              <wp:wrapPolygon edited="0">
                <wp:start x="0" y="0"/>
                <wp:lineTo x="0" y="21434"/>
                <wp:lineTo x="21434" y="21434"/>
                <wp:lineTo x="21434" y="0"/>
                <wp:lineTo x="0" y="0"/>
              </wp:wrapPolygon>
            </wp:wrapTight>
            <wp:docPr id="1489144664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0" cy="165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49D7" w:rsidRPr="004849D7">
        <w:rPr>
          <w:rFonts w:ascii="Times New Roman" w:hAnsi="Times New Roman"/>
          <w:color w:val="auto"/>
          <w:highlight w:val="white"/>
        </w:rPr>
        <w:t>Впоследствии мячи стали изготавливать из кожи и набивать их шерстью, мхом, такие мячи были необычной цилиндрической формы, очевидно, они были для игр - катаний, как катание яиц. Но и эти мячи были неудобны, т. к. были тяжелыми.</w:t>
      </w:r>
    </w:p>
    <w:p w14:paraId="01317F31" w14:textId="77777777" w:rsidR="00095C52" w:rsidRDefault="004849D7" w:rsidP="004849D7">
      <w:pPr>
        <w:spacing w:before="27" w:after="27"/>
        <w:jc w:val="left"/>
        <w:rPr>
          <w:rFonts w:ascii="Times New Roman" w:hAnsi="Times New Roman"/>
          <w:color w:val="auto"/>
          <w:highlight w:val="white"/>
        </w:rPr>
      </w:pPr>
      <w:r w:rsidRPr="004849D7">
        <w:rPr>
          <w:rFonts w:ascii="Times New Roman" w:hAnsi="Times New Roman"/>
          <w:color w:val="auto"/>
          <w:highlight w:val="white"/>
        </w:rPr>
        <w:t>Теперь любой ребенок имеет возможность играть с мячом. И выбор их достаточно широк: в продаже имеются мячи различного цвета, размера, качества – на любой вкус. Как правило, ребенка более всего привлекают мячи яркие, прыгучие, легкие.</w:t>
      </w:r>
    </w:p>
    <w:p w14:paraId="0067EAC6" w14:textId="77777777" w:rsidR="00095C52" w:rsidRDefault="004849D7" w:rsidP="00095C52">
      <w:pPr>
        <w:spacing w:before="27" w:after="27"/>
        <w:jc w:val="left"/>
        <w:rPr>
          <w:rFonts w:ascii="Times New Roman" w:hAnsi="Times New Roman"/>
          <w:color w:val="auto"/>
          <w:highlight w:val="white"/>
          <w:lang w:val="en-US"/>
        </w:rPr>
      </w:pPr>
      <w:r w:rsidRPr="004849D7">
        <w:rPr>
          <w:rFonts w:ascii="Times New Roman" w:hAnsi="Times New Roman"/>
          <w:color w:val="auto"/>
          <w:highlight w:val="white"/>
        </w:rPr>
        <w:t>Игры с мячом</w:t>
      </w:r>
      <w:r w:rsidR="00095C52" w:rsidRPr="00095C52">
        <w:rPr>
          <w:rFonts w:ascii="Times New Roman" w:hAnsi="Times New Roman"/>
          <w:color w:val="auto"/>
          <w:highlight w:val="white"/>
        </w:rPr>
        <w:t>:</w:t>
      </w:r>
    </w:p>
    <w:p w14:paraId="42672910" w14:textId="2CF1628D" w:rsidR="00095C52" w:rsidRPr="00095C52" w:rsidRDefault="00095C52" w:rsidP="00095C52">
      <w:pPr>
        <w:pStyle w:val="a3"/>
        <w:numPr>
          <w:ilvl w:val="0"/>
          <w:numId w:val="1"/>
        </w:numPr>
        <w:spacing w:before="27" w:after="27"/>
        <w:jc w:val="left"/>
        <w:rPr>
          <w:rFonts w:ascii="Times New Roman" w:hAnsi="Times New Roman"/>
          <w:color w:val="auto"/>
          <w:highlight w:val="white"/>
        </w:rPr>
      </w:pPr>
      <w:r w:rsidRPr="00095C52">
        <w:rPr>
          <w:rFonts w:ascii="Times New Roman" w:hAnsi="Times New Roman"/>
          <w:color w:val="auto"/>
          <w:highlight w:val="white"/>
        </w:rPr>
        <w:t>О</w:t>
      </w:r>
      <w:r w:rsidR="004849D7" w:rsidRPr="00095C52">
        <w:rPr>
          <w:rFonts w:ascii="Times New Roman" w:hAnsi="Times New Roman"/>
          <w:color w:val="auto"/>
          <w:highlight w:val="white"/>
        </w:rPr>
        <w:t>твлекают внимание ребенка от речевого дефекта и побуждают его к общению.</w:t>
      </w:r>
    </w:p>
    <w:p w14:paraId="52124881" w14:textId="77777777" w:rsidR="00095C52" w:rsidRPr="00095C52" w:rsidRDefault="004849D7" w:rsidP="00095C52">
      <w:pPr>
        <w:pStyle w:val="a3"/>
        <w:numPr>
          <w:ilvl w:val="0"/>
          <w:numId w:val="1"/>
        </w:numPr>
        <w:spacing w:before="27" w:after="27"/>
        <w:jc w:val="left"/>
        <w:rPr>
          <w:rFonts w:ascii="Times New Roman" w:hAnsi="Times New Roman"/>
          <w:color w:val="auto"/>
          <w:highlight w:val="white"/>
        </w:rPr>
      </w:pPr>
      <w:r w:rsidRPr="00095C52">
        <w:rPr>
          <w:rFonts w:ascii="Times New Roman" w:hAnsi="Times New Roman"/>
          <w:color w:val="auto"/>
          <w:highlight w:val="white"/>
        </w:rPr>
        <w:t>Освобождают детей от утомительной, неестественной для их возраста неподвижности на занятиях.</w:t>
      </w:r>
    </w:p>
    <w:p w14:paraId="1F9F9A18" w14:textId="77777777" w:rsidR="00095C52" w:rsidRPr="00095C52" w:rsidRDefault="004849D7" w:rsidP="00095C52">
      <w:pPr>
        <w:pStyle w:val="a3"/>
        <w:numPr>
          <w:ilvl w:val="0"/>
          <w:numId w:val="1"/>
        </w:numPr>
        <w:spacing w:before="27" w:after="27"/>
        <w:jc w:val="left"/>
        <w:rPr>
          <w:rFonts w:ascii="Times New Roman" w:hAnsi="Times New Roman"/>
          <w:color w:val="auto"/>
          <w:highlight w:val="white"/>
        </w:rPr>
      </w:pPr>
      <w:r w:rsidRPr="00095C52">
        <w:rPr>
          <w:rFonts w:ascii="Times New Roman" w:hAnsi="Times New Roman"/>
          <w:color w:val="auto"/>
          <w:highlight w:val="white"/>
        </w:rPr>
        <w:t>Помогают разнообразить виды деятельности детей на коррекционном занятии по всем разделам программы, включая в работу различные уровни регуляции.</w:t>
      </w:r>
    </w:p>
    <w:p w14:paraId="0C605152" w14:textId="0D15FD35" w:rsidR="004849D7" w:rsidRPr="00095C52" w:rsidRDefault="004849D7" w:rsidP="00095C52">
      <w:pPr>
        <w:pStyle w:val="a3"/>
        <w:numPr>
          <w:ilvl w:val="0"/>
          <w:numId w:val="1"/>
        </w:numPr>
        <w:spacing w:before="27" w:after="27"/>
        <w:jc w:val="left"/>
        <w:rPr>
          <w:rFonts w:ascii="Times New Roman" w:hAnsi="Times New Roman"/>
          <w:color w:val="auto"/>
          <w:highlight w:val="white"/>
        </w:rPr>
      </w:pPr>
      <w:r w:rsidRPr="00095C52">
        <w:rPr>
          <w:rFonts w:ascii="Times New Roman" w:hAnsi="Times New Roman"/>
          <w:color w:val="auto"/>
          <w:highlight w:val="white"/>
        </w:rPr>
        <w:t>Развивают общую и мелкую моторику, ориентировку в пространстве.</w:t>
      </w:r>
    </w:p>
    <w:p w14:paraId="46879E55" w14:textId="77777777" w:rsidR="00095C52" w:rsidRPr="00095C52" w:rsidRDefault="004849D7" w:rsidP="00095C52">
      <w:pPr>
        <w:pStyle w:val="a3"/>
        <w:numPr>
          <w:ilvl w:val="0"/>
          <w:numId w:val="1"/>
        </w:numPr>
        <w:jc w:val="left"/>
        <w:rPr>
          <w:rFonts w:ascii="Times New Roman" w:hAnsi="Times New Roman"/>
          <w:color w:val="auto"/>
          <w:highlight w:val="white"/>
        </w:rPr>
      </w:pPr>
      <w:r w:rsidRPr="00095C52">
        <w:rPr>
          <w:rFonts w:ascii="Times New Roman" w:hAnsi="Times New Roman"/>
          <w:color w:val="auto"/>
          <w:highlight w:val="white"/>
        </w:rPr>
        <w:t>Помогают проводить работу над развитием просодических компонентов речи.</w:t>
      </w:r>
    </w:p>
    <w:p w14:paraId="214E50A4" w14:textId="77777777" w:rsidR="00095C52" w:rsidRPr="00095C52" w:rsidRDefault="004849D7" w:rsidP="00095C52">
      <w:pPr>
        <w:pStyle w:val="a3"/>
        <w:numPr>
          <w:ilvl w:val="0"/>
          <w:numId w:val="1"/>
        </w:numPr>
        <w:jc w:val="left"/>
        <w:rPr>
          <w:rFonts w:ascii="Times New Roman" w:hAnsi="Times New Roman"/>
          <w:color w:val="auto"/>
          <w:highlight w:val="white"/>
        </w:rPr>
      </w:pPr>
      <w:r w:rsidRPr="00095C52">
        <w:rPr>
          <w:rFonts w:ascii="Times New Roman" w:hAnsi="Times New Roman"/>
          <w:color w:val="auto"/>
          <w:highlight w:val="white"/>
        </w:rPr>
        <w:t>Регулируют силу и точность движения.</w:t>
      </w:r>
    </w:p>
    <w:p w14:paraId="488E0C30" w14:textId="7419EAB6" w:rsidR="004849D7" w:rsidRPr="00095C52" w:rsidRDefault="004849D7" w:rsidP="00095C52">
      <w:pPr>
        <w:pStyle w:val="a3"/>
        <w:numPr>
          <w:ilvl w:val="0"/>
          <w:numId w:val="1"/>
        </w:numPr>
        <w:jc w:val="left"/>
        <w:rPr>
          <w:rFonts w:ascii="Times New Roman" w:hAnsi="Times New Roman"/>
          <w:color w:val="auto"/>
          <w:highlight w:val="white"/>
        </w:rPr>
      </w:pPr>
      <w:r w:rsidRPr="00095C52">
        <w:rPr>
          <w:rFonts w:ascii="Times New Roman" w:hAnsi="Times New Roman"/>
          <w:color w:val="auto"/>
          <w:highlight w:val="white"/>
        </w:rPr>
        <w:t>Само движение мяча активизирует непроизвольное внимание, а то, что он может быть брошен любому из детей, формирует произвольное внимание.</w:t>
      </w:r>
    </w:p>
    <w:p w14:paraId="7B6CEBD7" w14:textId="77777777" w:rsidR="00095C52" w:rsidRPr="00095C52" w:rsidRDefault="004849D7" w:rsidP="00095C52">
      <w:pPr>
        <w:pStyle w:val="a3"/>
        <w:numPr>
          <w:ilvl w:val="0"/>
          <w:numId w:val="1"/>
        </w:numPr>
        <w:jc w:val="left"/>
        <w:rPr>
          <w:rFonts w:ascii="Times New Roman" w:hAnsi="Times New Roman"/>
          <w:color w:val="auto"/>
          <w:highlight w:val="white"/>
        </w:rPr>
      </w:pPr>
      <w:r w:rsidRPr="00095C52">
        <w:rPr>
          <w:rFonts w:ascii="Times New Roman" w:hAnsi="Times New Roman"/>
          <w:color w:val="auto"/>
          <w:highlight w:val="white"/>
        </w:rPr>
        <w:lastRenderedPageBreak/>
        <w:t xml:space="preserve">Игры с мячом развивают и нормализуют эмоционально-волевую сферу, что особенно важно для </w:t>
      </w:r>
      <w:proofErr w:type="spellStart"/>
      <w:r w:rsidRPr="00095C52">
        <w:rPr>
          <w:rFonts w:ascii="Times New Roman" w:hAnsi="Times New Roman"/>
          <w:color w:val="auto"/>
          <w:highlight w:val="white"/>
        </w:rPr>
        <w:t>гипервозбудимых</w:t>
      </w:r>
      <w:proofErr w:type="spellEnd"/>
      <w:r w:rsidRPr="00095C52">
        <w:rPr>
          <w:rFonts w:ascii="Times New Roman" w:hAnsi="Times New Roman"/>
          <w:color w:val="auto"/>
          <w:highlight w:val="white"/>
        </w:rPr>
        <w:t xml:space="preserve"> детей.</w:t>
      </w:r>
    </w:p>
    <w:p w14:paraId="4022532E" w14:textId="77777777" w:rsidR="00095C52" w:rsidRPr="00095C52" w:rsidRDefault="004849D7" w:rsidP="00095C52">
      <w:pPr>
        <w:pStyle w:val="a3"/>
        <w:numPr>
          <w:ilvl w:val="0"/>
          <w:numId w:val="1"/>
        </w:numPr>
        <w:jc w:val="left"/>
        <w:rPr>
          <w:rFonts w:ascii="Times New Roman" w:hAnsi="Times New Roman"/>
          <w:color w:val="auto"/>
          <w:highlight w:val="white"/>
          <w:lang w:val="en-US"/>
        </w:rPr>
      </w:pPr>
      <w:r w:rsidRPr="00095C52">
        <w:rPr>
          <w:rFonts w:ascii="Times New Roman" w:hAnsi="Times New Roman"/>
          <w:color w:val="auto"/>
          <w:highlight w:val="white"/>
        </w:rPr>
        <w:t>Развивают глазомер, силу, ловкость, быстроту реакции.</w:t>
      </w:r>
    </w:p>
    <w:p w14:paraId="21833D2F" w14:textId="35EC2A5F" w:rsidR="004849D7" w:rsidRPr="00095C52" w:rsidRDefault="004849D7" w:rsidP="00095C52">
      <w:pPr>
        <w:pStyle w:val="a3"/>
        <w:numPr>
          <w:ilvl w:val="0"/>
          <w:numId w:val="1"/>
        </w:numPr>
        <w:jc w:val="left"/>
        <w:rPr>
          <w:rFonts w:ascii="Times New Roman" w:hAnsi="Times New Roman"/>
          <w:color w:val="auto"/>
          <w:highlight w:val="white"/>
        </w:rPr>
      </w:pPr>
      <w:r w:rsidRPr="00095C52">
        <w:rPr>
          <w:rFonts w:ascii="Times New Roman" w:hAnsi="Times New Roman"/>
          <w:color w:val="auto"/>
          <w:highlight w:val="white"/>
        </w:rPr>
        <w:t>Развивая мышечную силу, усиливают работу важнейших органов – легких, сердца, улучшают обмен веществ.</w:t>
      </w:r>
    </w:p>
    <w:p w14:paraId="127BA75F" w14:textId="77777777" w:rsidR="00095C52" w:rsidRDefault="00095C52" w:rsidP="004849D7">
      <w:pPr>
        <w:spacing w:before="27" w:after="27"/>
        <w:jc w:val="left"/>
        <w:rPr>
          <w:rFonts w:ascii="Times New Roman" w:hAnsi="Times New Roman"/>
          <w:b/>
          <w:color w:val="auto"/>
          <w:highlight w:val="white"/>
          <w:lang w:val="en-US"/>
        </w:rPr>
      </w:pPr>
    </w:p>
    <w:p w14:paraId="1739B687" w14:textId="0031D316" w:rsidR="004849D7" w:rsidRPr="00482C56" w:rsidRDefault="004849D7" w:rsidP="00482C56">
      <w:pPr>
        <w:spacing w:before="27" w:after="27"/>
        <w:jc w:val="center"/>
        <w:rPr>
          <w:rFonts w:ascii="Times New Roman" w:hAnsi="Times New Roman"/>
          <w:b/>
          <w:color w:val="2F5496" w:themeColor="accent1" w:themeShade="BF"/>
          <w:sz w:val="32"/>
          <w:szCs w:val="22"/>
          <w:highlight w:val="white"/>
        </w:rPr>
      </w:pPr>
      <w:r w:rsidRPr="00482C56">
        <w:rPr>
          <w:rFonts w:ascii="Times New Roman" w:hAnsi="Times New Roman"/>
          <w:b/>
          <w:color w:val="2F5496" w:themeColor="accent1" w:themeShade="BF"/>
          <w:sz w:val="32"/>
          <w:szCs w:val="22"/>
          <w:highlight w:val="white"/>
        </w:rPr>
        <w:t>Игры с мячом, направленные на развитие мелкой моторики</w:t>
      </w:r>
    </w:p>
    <w:p w14:paraId="2237C865" w14:textId="77777777" w:rsidR="00482C56" w:rsidRPr="00482C56" w:rsidRDefault="00482C56" w:rsidP="004849D7">
      <w:pPr>
        <w:spacing w:before="27" w:after="27"/>
        <w:jc w:val="left"/>
        <w:rPr>
          <w:rFonts w:ascii="Times New Roman" w:hAnsi="Times New Roman"/>
          <w:color w:val="2F5496" w:themeColor="accent1" w:themeShade="BF"/>
          <w:sz w:val="32"/>
          <w:szCs w:val="22"/>
          <w:highlight w:val="white"/>
        </w:rPr>
      </w:pPr>
    </w:p>
    <w:p w14:paraId="1C1C075A" w14:textId="788C91F4" w:rsidR="004849D7" w:rsidRPr="004849D7" w:rsidRDefault="00482C56" w:rsidP="004849D7">
      <w:pPr>
        <w:spacing w:before="27" w:after="27"/>
        <w:jc w:val="left"/>
        <w:rPr>
          <w:rFonts w:ascii="Times New Roman" w:hAnsi="Times New Roman"/>
          <w:color w:val="auto"/>
          <w:highlight w:val="whit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9C51F3D" wp14:editId="69158721">
            <wp:simplePos x="0" y="0"/>
            <wp:positionH relativeFrom="column">
              <wp:posOffset>-2540</wp:posOffset>
            </wp:positionH>
            <wp:positionV relativeFrom="paragraph">
              <wp:posOffset>1905</wp:posOffset>
            </wp:positionV>
            <wp:extent cx="1910080" cy="1910080"/>
            <wp:effectExtent l="0" t="0" r="0" b="0"/>
            <wp:wrapSquare wrapText="bothSides"/>
            <wp:docPr id="188564919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080" cy="191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849D7" w:rsidRPr="004849D7">
        <w:rPr>
          <w:rFonts w:ascii="Times New Roman" w:hAnsi="Times New Roman"/>
          <w:color w:val="auto"/>
          <w:highlight w:val="white"/>
        </w:rPr>
        <w:t>Для полноценного формирования навыков устной речи ребенка важно развивать у него мелкую моторку рук. Современные научные данные подтверждают, что области коры головного мозга, «отвечающие» за движение органов речи и управляющие движениями пальцев рук, расположены в непосредственной близости друг от друга. Следовательно, идущие в кору головного мозга нервные импульсы от движущихся пальцев рук «тревожат» расположенные по соседству речевые зоны, стимулируя их активную деятельность.</w:t>
      </w:r>
    </w:p>
    <w:p w14:paraId="545907D8" w14:textId="59A5DE26" w:rsidR="004849D7" w:rsidRPr="00095C52" w:rsidRDefault="004849D7" w:rsidP="004849D7">
      <w:pPr>
        <w:spacing w:before="27" w:after="27"/>
        <w:jc w:val="left"/>
        <w:rPr>
          <w:rFonts w:ascii="Times New Roman" w:hAnsi="Times New Roman"/>
          <w:color w:val="auto"/>
          <w:highlight w:val="white"/>
          <w:lang w:val="en-US"/>
        </w:rPr>
      </w:pPr>
      <w:r w:rsidRPr="004849D7">
        <w:rPr>
          <w:rFonts w:ascii="Times New Roman" w:hAnsi="Times New Roman"/>
          <w:color w:val="auto"/>
          <w:highlight w:val="white"/>
        </w:rPr>
        <w:t>Детям логопедической группы предлагаются разнообразные и многочисленные задания для развития мелкой моторики, среди которых ведущее место занимают игры с мячом.</w:t>
      </w:r>
    </w:p>
    <w:p w14:paraId="00219722" w14:textId="77777777" w:rsidR="00095C52" w:rsidRDefault="00095C52" w:rsidP="004849D7">
      <w:pPr>
        <w:spacing w:before="27" w:after="27"/>
        <w:jc w:val="left"/>
        <w:rPr>
          <w:rFonts w:ascii="Times New Roman" w:hAnsi="Times New Roman"/>
          <w:color w:val="auto"/>
          <w:highlight w:val="white"/>
          <w:lang w:val="en-US"/>
        </w:rPr>
      </w:pPr>
    </w:p>
    <w:p w14:paraId="2A4530E0" w14:textId="7C0C54E4" w:rsidR="00095C52" w:rsidRDefault="00095C52" w:rsidP="004849D7">
      <w:pPr>
        <w:spacing w:before="27" w:after="27"/>
        <w:jc w:val="left"/>
        <w:rPr>
          <w:rFonts w:ascii="Times New Roman" w:hAnsi="Times New Roman"/>
          <w:color w:val="auto"/>
          <w:highlight w:val="white"/>
          <w:lang w:val="en-US"/>
        </w:rPr>
      </w:pPr>
      <w:r>
        <w:rPr>
          <w:rFonts w:ascii="Times New Roman" w:hAnsi="Times New Roman"/>
          <w:color w:val="auto"/>
          <w:highlight w:val="white"/>
          <w:lang w:val="en-US"/>
        </w:rPr>
        <w:t>***</w:t>
      </w:r>
    </w:p>
    <w:p w14:paraId="039335BC" w14:textId="77777777" w:rsidR="00095C52" w:rsidRDefault="00095C52" w:rsidP="004849D7">
      <w:pPr>
        <w:spacing w:before="27" w:after="27"/>
        <w:jc w:val="left"/>
        <w:rPr>
          <w:rFonts w:ascii="Times New Roman" w:hAnsi="Times New Roman"/>
          <w:color w:val="auto"/>
          <w:highlight w:val="white"/>
          <w:lang w:val="en-US"/>
        </w:rPr>
      </w:pPr>
    </w:p>
    <w:p w14:paraId="768EC434" w14:textId="3E6B0254" w:rsidR="004849D7" w:rsidRPr="00095C52" w:rsidRDefault="004849D7" w:rsidP="004849D7">
      <w:pPr>
        <w:spacing w:before="27" w:after="27"/>
        <w:jc w:val="left"/>
        <w:rPr>
          <w:rFonts w:ascii="Times New Roman" w:hAnsi="Times New Roman"/>
          <w:i/>
          <w:iCs/>
          <w:color w:val="auto"/>
          <w:highlight w:val="white"/>
        </w:rPr>
      </w:pPr>
      <w:r w:rsidRPr="00095C52">
        <w:rPr>
          <w:rFonts w:ascii="Times New Roman" w:hAnsi="Times New Roman"/>
          <w:i/>
          <w:iCs/>
          <w:color w:val="auto"/>
          <w:highlight w:val="white"/>
        </w:rPr>
        <w:t xml:space="preserve">Мячик сильно </w:t>
      </w:r>
      <w:proofErr w:type="spellStart"/>
      <w:r w:rsidRPr="00095C52">
        <w:rPr>
          <w:rFonts w:ascii="Times New Roman" w:hAnsi="Times New Roman"/>
          <w:i/>
          <w:iCs/>
          <w:color w:val="auto"/>
          <w:highlight w:val="white"/>
        </w:rPr>
        <w:t>посжимаю</w:t>
      </w:r>
      <w:proofErr w:type="spellEnd"/>
      <w:r w:rsidR="00095C52" w:rsidRPr="00095C52">
        <w:rPr>
          <w:rFonts w:ascii="Times New Roman" w:hAnsi="Times New Roman"/>
          <w:i/>
          <w:iCs/>
          <w:color w:val="auto"/>
          <w:highlight w:val="white"/>
        </w:rPr>
        <w:t xml:space="preserve"> </w:t>
      </w:r>
      <w:r w:rsidRPr="00095C52">
        <w:rPr>
          <w:rFonts w:ascii="Times New Roman" w:hAnsi="Times New Roman"/>
          <w:i/>
          <w:iCs/>
          <w:color w:val="auto"/>
          <w:highlight w:val="white"/>
        </w:rPr>
        <w:t>(помять мячик в ладошке правой и левой руки)</w:t>
      </w:r>
    </w:p>
    <w:p w14:paraId="5E09FDD1" w14:textId="77777777" w:rsidR="004849D7" w:rsidRPr="00095C52" w:rsidRDefault="004849D7" w:rsidP="004849D7">
      <w:pPr>
        <w:spacing w:before="27" w:after="27"/>
        <w:jc w:val="left"/>
        <w:rPr>
          <w:rFonts w:ascii="Times New Roman" w:hAnsi="Times New Roman"/>
          <w:i/>
          <w:iCs/>
          <w:color w:val="auto"/>
          <w:highlight w:val="white"/>
        </w:rPr>
      </w:pPr>
      <w:r w:rsidRPr="00095C52">
        <w:rPr>
          <w:rFonts w:ascii="Times New Roman" w:hAnsi="Times New Roman"/>
          <w:i/>
          <w:iCs/>
          <w:color w:val="auto"/>
          <w:highlight w:val="white"/>
        </w:rPr>
        <w:t>И ладошку поменяю</w:t>
      </w:r>
    </w:p>
    <w:p w14:paraId="405B2FBD" w14:textId="77777777" w:rsidR="004849D7" w:rsidRPr="00095C52" w:rsidRDefault="004849D7" w:rsidP="004849D7">
      <w:pPr>
        <w:spacing w:before="27" w:after="27"/>
        <w:jc w:val="left"/>
        <w:rPr>
          <w:rFonts w:ascii="Times New Roman" w:hAnsi="Times New Roman"/>
          <w:i/>
          <w:iCs/>
          <w:color w:val="auto"/>
          <w:highlight w:val="white"/>
        </w:rPr>
      </w:pPr>
      <w:r w:rsidRPr="00095C52">
        <w:rPr>
          <w:rFonts w:ascii="Times New Roman" w:hAnsi="Times New Roman"/>
          <w:i/>
          <w:iCs/>
          <w:color w:val="auto"/>
          <w:highlight w:val="white"/>
        </w:rPr>
        <w:t>«Здравствуй, мой любимый мячик!» -</w:t>
      </w:r>
    </w:p>
    <w:p w14:paraId="05434652" w14:textId="77777777" w:rsidR="004849D7" w:rsidRPr="00095C52" w:rsidRDefault="004849D7" w:rsidP="004849D7">
      <w:pPr>
        <w:spacing w:before="27" w:after="27"/>
        <w:jc w:val="left"/>
        <w:rPr>
          <w:rFonts w:ascii="Times New Roman" w:hAnsi="Times New Roman"/>
          <w:i/>
          <w:iCs/>
          <w:color w:val="auto"/>
          <w:highlight w:val="white"/>
        </w:rPr>
      </w:pPr>
      <w:r w:rsidRPr="00095C52">
        <w:rPr>
          <w:rFonts w:ascii="Times New Roman" w:hAnsi="Times New Roman"/>
          <w:i/>
          <w:iCs/>
          <w:color w:val="auto"/>
          <w:highlight w:val="white"/>
        </w:rPr>
        <w:t>Скажет утром каждый пальчик.  (зажимаем мячик между большим и поочередно всеми пальцами,</w:t>
      </w:r>
    </w:p>
    <w:p w14:paraId="00ED7768" w14:textId="7C30FD42" w:rsidR="004849D7" w:rsidRPr="00095C52" w:rsidRDefault="004849D7" w:rsidP="004849D7">
      <w:pPr>
        <w:spacing w:before="27" w:after="27"/>
        <w:jc w:val="left"/>
        <w:rPr>
          <w:rFonts w:ascii="Times New Roman" w:hAnsi="Times New Roman"/>
          <w:i/>
          <w:iCs/>
          <w:color w:val="auto"/>
          <w:highlight w:val="white"/>
        </w:rPr>
      </w:pPr>
      <w:r w:rsidRPr="00095C52">
        <w:rPr>
          <w:rFonts w:ascii="Times New Roman" w:hAnsi="Times New Roman"/>
          <w:i/>
          <w:iCs/>
          <w:color w:val="auto"/>
          <w:highlight w:val="white"/>
        </w:rPr>
        <w:t>Крепко мячик обнимает,</w:t>
      </w:r>
      <w:r w:rsidR="00095C52" w:rsidRPr="00095C52">
        <w:rPr>
          <w:rFonts w:ascii="Times New Roman" w:hAnsi="Times New Roman"/>
          <w:i/>
          <w:iCs/>
          <w:color w:val="auto"/>
          <w:highlight w:val="white"/>
        </w:rPr>
        <w:t xml:space="preserve"> (</w:t>
      </w:r>
      <w:r w:rsidRPr="00095C52">
        <w:rPr>
          <w:rFonts w:ascii="Times New Roman" w:hAnsi="Times New Roman"/>
          <w:i/>
          <w:iCs/>
          <w:color w:val="auto"/>
          <w:highlight w:val="white"/>
        </w:rPr>
        <w:t>попеременно из руки в руку)</w:t>
      </w:r>
    </w:p>
    <w:p w14:paraId="310A8C6D" w14:textId="77777777" w:rsidR="004849D7" w:rsidRPr="00095C52" w:rsidRDefault="004849D7" w:rsidP="004849D7">
      <w:pPr>
        <w:spacing w:before="27" w:after="27"/>
        <w:jc w:val="left"/>
        <w:rPr>
          <w:rFonts w:ascii="Times New Roman" w:hAnsi="Times New Roman"/>
          <w:i/>
          <w:iCs/>
          <w:color w:val="auto"/>
          <w:highlight w:val="white"/>
        </w:rPr>
      </w:pPr>
      <w:r w:rsidRPr="00095C52">
        <w:rPr>
          <w:rFonts w:ascii="Times New Roman" w:hAnsi="Times New Roman"/>
          <w:i/>
          <w:iCs/>
          <w:color w:val="auto"/>
          <w:highlight w:val="white"/>
        </w:rPr>
        <w:t>Никуда не выпускает.</w:t>
      </w:r>
    </w:p>
    <w:p w14:paraId="7CB9FB8D" w14:textId="77777777" w:rsidR="004849D7" w:rsidRPr="00095C52" w:rsidRDefault="004849D7" w:rsidP="004849D7">
      <w:pPr>
        <w:spacing w:before="27" w:after="27"/>
        <w:jc w:val="left"/>
        <w:rPr>
          <w:rFonts w:ascii="Times New Roman" w:hAnsi="Times New Roman"/>
          <w:i/>
          <w:iCs/>
          <w:color w:val="auto"/>
          <w:highlight w:val="white"/>
        </w:rPr>
      </w:pPr>
      <w:r w:rsidRPr="00095C52">
        <w:rPr>
          <w:rFonts w:ascii="Times New Roman" w:hAnsi="Times New Roman"/>
          <w:i/>
          <w:iCs/>
          <w:color w:val="auto"/>
          <w:highlight w:val="white"/>
        </w:rPr>
        <w:t>Только брату отдает:</w:t>
      </w:r>
    </w:p>
    <w:p w14:paraId="05F44048" w14:textId="77777777" w:rsidR="004849D7" w:rsidRDefault="004849D7" w:rsidP="004849D7">
      <w:pPr>
        <w:spacing w:before="27" w:after="27"/>
        <w:jc w:val="left"/>
        <w:rPr>
          <w:rFonts w:ascii="Times New Roman" w:hAnsi="Times New Roman"/>
          <w:i/>
          <w:iCs/>
          <w:color w:val="auto"/>
          <w:highlight w:val="white"/>
          <w:lang w:val="en-US"/>
        </w:rPr>
      </w:pPr>
      <w:r w:rsidRPr="00095C52">
        <w:rPr>
          <w:rFonts w:ascii="Times New Roman" w:hAnsi="Times New Roman"/>
          <w:i/>
          <w:iCs/>
          <w:color w:val="auto"/>
          <w:highlight w:val="white"/>
        </w:rPr>
        <w:t>Брат у брата мяч берет.</w:t>
      </w:r>
    </w:p>
    <w:p w14:paraId="23B9EF09" w14:textId="77777777" w:rsidR="00095C52" w:rsidRDefault="00095C52" w:rsidP="004849D7">
      <w:pPr>
        <w:spacing w:before="27" w:after="27"/>
        <w:jc w:val="left"/>
        <w:rPr>
          <w:rFonts w:ascii="Times New Roman" w:hAnsi="Times New Roman"/>
          <w:i/>
          <w:iCs/>
          <w:color w:val="auto"/>
          <w:highlight w:val="white"/>
          <w:lang w:val="en-US"/>
        </w:rPr>
      </w:pPr>
    </w:p>
    <w:p w14:paraId="2DFBF4B1" w14:textId="7284BD86" w:rsidR="00095C52" w:rsidRDefault="00095C52" w:rsidP="004849D7">
      <w:pPr>
        <w:spacing w:before="27" w:after="27"/>
        <w:jc w:val="left"/>
        <w:rPr>
          <w:rFonts w:ascii="Times New Roman" w:hAnsi="Times New Roman"/>
          <w:i/>
          <w:iCs/>
          <w:color w:val="auto"/>
          <w:highlight w:val="white"/>
          <w:lang w:val="en-US"/>
        </w:rPr>
      </w:pPr>
      <w:r>
        <w:rPr>
          <w:rFonts w:ascii="Times New Roman" w:hAnsi="Times New Roman"/>
          <w:i/>
          <w:iCs/>
          <w:color w:val="auto"/>
          <w:highlight w:val="white"/>
          <w:lang w:val="en-US"/>
        </w:rPr>
        <w:t>***</w:t>
      </w:r>
    </w:p>
    <w:p w14:paraId="76DC55AF" w14:textId="77777777" w:rsidR="00095C52" w:rsidRPr="00095C52" w:rsidRDefault="00095C52" w:rsidP="004849D7">
      <w:pPr>
        <w:spacing w:before="27" w:after="27"/>
        <w:jc w:val="left"/>
        <w:rPr>
          <w:rFonts w:ascii="Times New Roman" w:hAnsi="Times New Roman"/>
          <w:i/>
          <w:iCs/>
          <w:color w:val="auto"/>
          <w:highlight w:val="white"/>
          <w:lang w:val="en-US"/>
        </w:rPr>
      </w:pPr>
    </w:p>
    <w:p w14:paraId="0652C32E" w14:textId="5D65AC80" w:rsidR="004849D7" w:rsidRPr="00095C52" w:rsidRDefault="004849D7" w:rsidP="004849D7">
      <w:pPr>
        <w:spacing w:before="27" w:after="27"/>
        <w:jc w:val="left"/>
        <w:rPr>
          <w:rFonts w:ascii="Times New Roman" w:hAnsi="Times New Roman"/>
          <w:i/>
          <w:iCs/>
          <w:color w:val="auto"/>
          <w:highlight w:val="white"/>
        </w:rPr>
      </w:pPr>
      <w:r w:rsidRPr="00095C52">
        <w:rPr>
          <w:rFonts w:ascii="Times New Roman" w:hAnsi="Times New Roman"/>
          <w:i/>
          <w:iCs/>
          <w:color w:val="auto"/>
          <w:highlight w:val="white"/>
        </w:rPr>
        <w:t>Два козленка мяч бодали</w:t>
      </w:r>
      <w:r w:rsidR="00095C52" w:rsidRPr="00095C52">
        <w:rPr>
          <w:rFonts w:ascii="Times New Roman" w:hAnsi="Times New Roman"/>
          <w:i/>
          <w:iCs/>
          <w:color w:val="auto"/>
          <w:highlight w:val="white"/>
        </w:rPr>
        <w:t xml:space="preserve"> </w:t>
      </w:r>
      <w:r w:rsidRPr="00095C52">
        <w:rPr>
          <w:rFonts w:ascii="Times New Roman" w:hAnsi="Times New Roman"/>
          <w:i/>
          <w:iCs/>
          <w:color w:val="auto"/>
          <w:highlight w:val="white"/>
        </w:rPr>
        <w:t>(зажать большими пальцами рук мяч, затем указательными и т.д.)</w:t>
      </w:r>
    </w:p>
    <w:p w14:paraId="0DBE622D" w14:textId="77777777" w:rsidR="00095C52" w:rsidRDefault="004849D7" w:rsidP="004849D7">
      <w:pPr>
        <w:spacing w:before="27" w:after="27"/>
        <w:jc w:val="left"/>
        <w:rPr>
          <w:rFonts w:ascii="Times New Roman" w:hAnsi="Times New Roman"/>
          <w:i/>
          <w:iCs/>
          <w:color w:val="auto"/>
          <w:highlight w:val="white"/>
          <w:lang w:val="en-US"/>
        </w:rPr>
      </w:pPr>
      <w:r w:rsidRPr="00095C52">
        <w:rPr>
          <w:rFonts w:ascii="Times New Roman" w:hAnsi="Times New Roman"/>
          <w:i/>
          <w:iCs/>
          <w:color w:val="auto"/>
          <w:highlight w:val="white"/>
        </w:rPr>
        <w:t>И другим козлятам дали</w:t>
      </w:r>
    </w:p>
    <w:p w14:paraId="09970C32" w14:textId="77777777" w:rsidR="00095C52" w:rsidRDefault="00095C52" w:rsidP="004849D7">
      <w:pPr>
        <w:spacing w:before="27" w:after="27"/>
        <w:jc w:val="left"/>
        <w:rPr>
          <w:rFonts w:ascii="Times New Roman" w:hAnsi="Times New Roman"/>
          <w:i/>
          <w:iCs/>
          <w:color w:val="auto"/>
          <w:highlight w:val="white"/>
          <w:lang w:val="en-US"/>
        </w:rPr>
      </w:pPr>
    </w:p>
    <w:p w14:paraId="1A0D316E" w14:textId="0265771C" w:rsidR="00095C52" w:rsidRPr="00095C52" w:rsidRDefault="00095C52" w:rsidP="004849D7">
      <w:pPr>
        <w:spacing w:before="27" w:after="27"/>
        <w:jc w:val="left"/>
        <w:rPr>
          <w:rFonts w:ascii="Times New Roman" w:hAnsi="Times New Roman"/>
          <w:i/>
          <w:iCs/>
          <w:color w:val="auto"/>
          <w:highlight w:val="white"/>
        </w:rPr>
      </w:pPr>
      <w:r w:rsidRPr="00095C52">
        <w:rPr>
          <w:rFonts w:ascii="Times New Roman" w:hAnsi="Times New Roman"/>
          <w:i/>
          <w:iCs/>
          <w:color w:val="auto"/>
          <w:highlight w:val="white"/>
        </w:rPr>
        <w:t>***</w:t>
      </w:r>
    </w:p>
    <w:p w14:paraId="2E10731E" w14:textId="77777777" w:rsidR="00095C52" w:rsidRPr="00095C52" w:rsidRDefault="00095C52" w:rsidP="004849D7">
      <w:pPr>
        <w:spacing w:before="27" w:after="27"/>
        <w:jc w:val="left"/>
        <w:rPr>
          <w:rFonts w:ascii="Times New Roman" w:hAnsi="Times New Roman"/>
          <w:i/>
          <w:iCs/>
          <w:color w:val="auto"/>
          <w:highlight w:val="white"/>
        </w:rPr>
      </w:pPr>
    </w:p>
    <w:p w14:paraId="6904A6FA" w14:textId="308D9169" w:rsidR="004849D7" w:rsidRPr="00095C52" w:rsidRDefault="004849D7" w:rsidP="004849D7">
      <w:pPr>
        <w:spacing w:before="27" w:after="27"/>
        <w:jc w:val="left"/>
        <w:rPr>
          <w:rFonts w:ascii="Times New Roman" w:hAnsi="Times New Roman"/>
          <w:i/>
          <w:iCs/>
          <w:color w:val="auto"/>
          <w:highlight w:val="white"/>
        </w:rPr>
      </w:pPr>
      <w:r w:rsidRPr="00095C52">
        <w:rPr>
          <w:rFonts w:ascii="Times New Roman" w:hAnsi="Times New Roman"/>
          <w:i/>
          <w:iCs/>
          <w:color w:val="auto"/>
          <w:highlight w:val="white"/>
        </w:rPr>
        <w:t xml:space="preserve">По столу круги </w:t>
      </w:r>
      <w:proofErr w:type="gramStart"/>
      <w:r w:rsidRPr="00095C52">
        <w:rPr>
          <w:rFonts w:ascii="Times New Roman" w:hAnsi="Times New Roman"/>
          <w:i/>
          <w:iCs/>
          <w:color w:val="auto"/>
          <w:highlight w:val="white"/>
        </w:rPr>
        <w:t>катаю,</w:t>
      </w:r>
      <w:r w:rsidR="00095C52" w:rsidRPr="00095C52">
        <w:rPr>
          <w:rFonts w:ascii="Times New Roman" w:hAnsi="Times New Roman"/>
          <w:i/>
          <w:iCs/>
          <w:color w:val="auto"/>
          <w:highlight w:val="white"/>
        </w:rPr>
        <w:t xml:space="preserve">  </w:t>
      </w:r>
      <w:r w:rsidRPr="00095C52">
        <w:rPr>
          <w:rFonts w:ascii="Times New Roman" w:hAnsi="Times New Roman"/>
          <w:i/>
          <w:iCs/>
          <w:color w:val="auto"/>
          <w:highlight w:val="white"/>
        </w:rPr>
        <w:t>(</w:t>
      </w:r>
      <w:proofErr w:type="gramEnd"/>
      <w:r w:rsidRPr="00095C52">
        <w:rPr>
          <w:rFonts w:ascii="Times New Roman" w:hAnsi="Times New Roman"/>
          <w:i/>
          <w:iCs/>
          <w:color w:val="auto"/>
          <w:highlight w:val="white"/>
        </w:rPr>
        <w:t>ладонью руки катать мяч)</w:t>
      </w:r>
    </w:p>
    <w:p w14:paraId="7286AEC4" w14:textId="77777777" w:rsidR="004849D7" w:rsidRPr="00095C52" w:rsidRDefault="004849D7" w:rsidP="004849D7">
      <w:pPr>
        <w:spacing w:before="27" w:after="27"/>
        <w:jc w:val="left"/>
        <w:rPr>
          <w:rFonts w:ascii="Times New Roman" w:hAnsi="Times New Roman"/>
          <w:i/>
          <w:iCs/>
          <w:color w:val="auto"/>
          <w:highlight w:val="white"/>
        </w:rPr>
      </w:pPr>
      <w:r w:rsidRPr="00095C52">
        <w:rPr>
          <w:rFonts w:ascii="Times New Roman" w:hAnsi="Times New Roman"/>
          <w:i/>
          <w:iCs/>
          <w:color w:val="auto"/>
          <w:highlight w:val="white"/>
        </w:rPr>
        <w:t>Из – под рук не выпускаю.</w:t>
      </w:r>
    </w:p>
    <w:p w14:paraId="33EB8F43" w14:textId="77777777" w:rsidR="004849D7" w:rsidRPr="00095C52" w:rsidRDefault="004849D7" w:rsidP="004849D7">
      <w:pPr>
        <w:spacing w:before="27" w:after="27"/>
        <w:jc w:val="left"/>
        <w:rPr>
          <w:rFonts w:ascii="Times New Roman" w:hAnsi="Times New Roman"/>
          <w:i/>
          <w:iCs/>
          <w:color w:val="auto"/>
          <w:highlight w:val="white"/>
        </w:rPr>
      </w:pPr>
      <w:r w:rsidRPr="00095C52">
        <w:rPr>
          <w:rFonts w:ascii="Times New Roman" w:hAnsi="Times New Roman"/>
          <w:i/>
          <w:iCs/>
          <w:color w:val="auto"/>
          <w:highlight w:val="white"/>
        </w:rPr>
        <w:t>Взад – вперед его качу;</w:t>
      </w:r>
    </w:p>
    <w:p w14:paraId="6EE3D321" w14:textId="77777777" w:rsidR="004849D7" w:rsidRPr="00095C52" w:rsidRDefault="004849D7" w:rsidP="004849D7">
      <w:pPr>
        <w:spacing w:before="27" w:after="27"/>
        <w:jc w:val="left"/>
        <w:rPr>
          <w:rFonts w:ascii="Times New Roman" w:hAnsi="Times New Roman"/>
          <w:i/>
          <w:iCs/>
          <w:color w:val="auto"/>
          <w:highlight w:val="white"/>
        </w:rPr>
      </w:pPr>
      <w:r w:rsidRPr="00095C52">
        <w:rPr>
          <w:rFonts w:ascii="Times New Roman" w:hAnsi="Times New Roman"/>
          <w:i/>
          <w:iCs/>
          <w:color w:val="auto"/>
          <w:highlight w:val="white"/>
        </w:rPr>
        <w:t xml:space="preserve">Вправо – </w:t>
      </w:r>
      <w:proofErr w:type="gramStart"/>
      <w:r w:rsidRPr="00095C52">
        <w:rPr>
          <w:rFonts w:ascii="Times New Roman" w:hAnsi="Times New Roman"/>
          <w:i/>
          <w:iCs/>
          <w:color w:val="auto"/>
          <w:highlight w:val="white"/>
        </w:rPr>
        <w:t>влево  –</w:t>
      </w:r>
      <w:proofErr w:type="gramEnd"/>
      <w:r w:rsidRPr="00095C52">
        <w:rPr>
          <w:rFonts w:ascii="Times New Roman" w:hAnsi="Times New Roman"/>
          <w:i/>
          <w:iCs/>
          <w:color w:val="auto"/>
          <w:highlight w:val="white"/>
        </w:rPr>
        <w:t>  как хочу.</w:t>
      </w:r>
    </w:p>
    <w:p w14:paraId="3527985E" w14:textId="022EEE85" w:rsidR="004849D7" w:rsidRPr="00095C52" w:rsidRDefault="004849D7" w:rsidP="004849D7">
      <w:pPr>
        <w:spacing w:before="27" w:after="27"/>
        <w:jc w:val="left"/>
        <w:rPr>
          <w:rFonts w:ascii="Times New Roman" w:hAnsi="Times New Roman"/>
          <w:i/>
          <w:iCs/>
          <w:color w:val="auto"/>
          <w:highlight w:val="white"/>
        </w:rPr>
      </w:pPr>
      <w:r w:rsidRPr="00095C52">
        <w:rPr>
          <w:rFonts w:ascii="Times New Roman" w:hAnsi="Times New Roman"/>
          <w:i/>
          <w:iCs/>
          <w:color w:val="auto"/>
          <w:highlight w:val="white"/>
        </w:rPr>
        <w:t xml:space="preserve">Танцевать умеет </w:t>
      </w:r>
      <w:proofErr w:type="gramStart"/>
      <w:r w:rsidRPr="00095C52">
        <w:rPr>
          <w:rFonts w:ascii="Times New Roman" w:hAnsi="Times New Roman"/>
          <w:i/>
          <w:iCs/>
          <w:color w:val="auto"/>
          <w:highlight w:val="white"/>
        </w:rPr>
        <w:t>танец </w:t>
      </w:r>
      <w:r w:rsidR="00095C52" w:rsidRPr="00095C52">
        <w:rPr>
          <w:rFonts w:ascii="Times New Roman" w:hAnsi="Times New Roman"/>
          <w:i/>
          <w:iCs/>
          <w:color w:val="auto"/>
          <w:highlight w:val="white"/>
        </w:rPr>
        <w:t xml:space="preserve"> </w:t>
      </w:r>
      <w:r w:rsidRPr="00095C52">
        <w:rPr>
          <w:rFonts w:ascii="Times New Roman" w:hAnsi="Times New Roman"/>
          <w:i/>
          <w:iCs/>
          <w:color w:val="auto"/>
          <w:highlight w:val="white"/>
        </w:rPr>
        <w:t>(</w:t>
      </w:r>
      <w:proofErr w:type="gramEnd"/>
      <w:r w:rsidRPr="00095C52">
        <w:rPr>
          <w:rFonts w:ascii="Times New Roman" w:hAnsi="Times New Roman"/>
          <w:i/>
          <w:iCs/>
          <w:color w:val="auto"/>
          <w:highlight w:val="white"/>
        </w:rPr>
        <w:t>поочередно катать мячик пальцами рук)</w:t>
      </w:r>
    </w:p>
    <w:p w14:paraId="4C1D3693" w14:textId="77777777" w:rsidR="00095C52" w:rsidRPr="00095C52" w:rsidRDefault="00095C52" w:rsidP="004849D7">
      <w:pPr>
        <w:spacing w:before="27" w:after="27"/>
        <w:jc w:val="left"/>
        <w:rPr>
          <w:rFonts w:ascii="Times New Roman" w:hAnsi="Times New Roman"/>
          <w:i/>
          <w:iCs/>
          <w:color w:val="auto"/>
          <w:highlight w:val="white"/>
        </w:rPr>
      </w:pPr>
    </w:p>
    <w:p w14:paraId="42E3D476" w14:textId="403D221F" w:rsidR="00095C52" w:rsidRDefault="00095C52" w:rsidP="004849D7">
      <w:pPr>
        <w:spacing w:before="27" w:after="27"/>
        <w:jc w:val="left"/>
        <w:rPr>
          <w:rFonts w:ascii="Times New Roman" w:hAnsi="Times New Roman"/>
          <w:i/>
          <w:iCs/>
          <w:color w:val="auto"/>
          <w:highlight w:val="white"/>
          <w:lang w:val="en-US"/>
        </w:rPr>
      </w:pPr>
      <w:r>
        <w:rPr>
          <w:rFonts w:ascii="Times New Roman" w:hAnsi="Times New Roman"/>
          <w:i/>
          <w:iCs/>
          <w:color w:val="auto"/>
          <w:highlight w:val="white"/>
          <w:lang w:val="en-US"/>
        </w:rPr>
        <w:t>***</w:t>
      </w:r>
    </w:p>
    <w:p w14:paraId="623F28A4" w14:textId="77777777" w:rsidR="00095C52" w:rsidRDefault="00095C52" w:rsidP="004849D7">
      <w:pPr>
        <w:spacing w:before="27" w:after="27"/>
        <w:jc w:val="left"/>
        <w:rPr>
          <w:rFonts w:ascii="Times New Roman" w:hAnsi="Times New Roman"/>
          <w:i/>
          <w:iCs/>
          <w:color w:val="auto"/>
          <w:highlight w:val="white"/>
          <w:lang w:val="en-US"/>
        </w:rPr>
      </w:pPr>
    </w:p>
    <w:p w14:paraId="4B0D1FE5" w14:textId="17C38577" w:rsidR="004849D7" w:rsidRPr="00095C52" w:rsidRDefault="004849D7" w:rsidP="004849D7">
      <w:pPr>
        <w:spacing w:before="27" w:after="27"/>
        <w:jc w:val="left"/>
        <w:rPr>
          <w:rFonts w:ascii="Times New Roman" w:hAnsi="Times New Roman"/>
          <w:i/>
          <w:iCs/>
          <w:color w:val="auto"/>
          <w:highlight w:val="white"/>
        </w:rPr>
      </w:pPr>
      <w:r w:rsidRPr="00095C52">
        <w:rPr>
          <w:rFonts w:ascii="Times New Roman" w:hAnsi="Times New Roman"/>
          <w:i/>
          <w:iCs/>
          <w:color w:val="auto"/>
          <w:highlight w:val="white"/>
        </w:rPr>
        <w:t>На мяче мой каждый палец.</w:t>
      </w:r>
    </w:p>
    <w:p w14:paraId="518D748C" w14:textId="77777777" w:rsidR="004849D7" w:rsidRPr="00095C52" w:rsidRDefault="004849D7" w:rsidP="004849D7">
      <w:pPr>
        <w:spacing w:before="27" w:after="27"/>
        <w:jc w:val="left"/>
        <w:rPr>
          <w:rFonts w:ascii="Times New Roman" w:hAnsi="Times New Roman"/>
          <w:i/>
          <w:iCs/>
          <w:color w:val="auto"/>
          <w:highlight w:val="white"/>
        </w:rPr>
      </w:pPr>
      <w:r w:rsidRPr="00095C52">
        <w:rPr>
          <w:rFonts w:ascii="Times New Roman" w:hAnsi="Times New Roman"/>
          <w:i/>
          <w:iCs/>
          <w:color w:val="auto"/>
          <w:highlight w:val="white"/>
        </w:rPr>
        <w:t>Мячик пальцем разминаю,</w:t>
      </w:r>
    </w:p>
    <w:p w14:paraId="3ABD0F54" w14:textId="77777777" w:rsidR="004849D7" w:rsidRPr="00095C52" w:rsidRDefault="004849D7" w:rsidP="004849D7">
      <w:pPr>
        <w:spacing w:before="27" w:after="27"/>
        <w:jc w:val="left"/>
        <w:rPr>
          <w:rFonts w:ascii="Times New Roman" w:hAnsi="Times New Roman"/>
          <w:i/>
          <w:iCs/>
          <w:color w:val="auto"/>
          <w:highlight w:val="white"/>
        </w:rPr>
      </w:pPr>
      <w:r w:rsidRPr="00095C52">
        <w:rPr>
          <w:rFonts w:ascii="Times New Roman" w:hAnsi="Times New Roman"/>
          <w:i/>
          <w:iCs/>
          <w:color w:val="auto"/>
          <w:highlight w:val="white"/>
        </w:rPr>
        <w:t>Вдоль по пальцам мяч гоняю.</w:t>
      </w:r>
    </w:p>
    <w:p w14:paraId="0201D5A6" w14:textId="01A1F421" w:rsidR="004849D7" w:rsidRPr="00095C52" w:rsidRDefault="004849D7" w:rsidP="004849D7">
      <w:pPr>
        <w:spacing w:before="27" w:after="27"/>
        <w:jc w:val="left"/>
        <w:rPr>
          <w:rFonts w:ascii="Times New Roman" w:hAnsi="Times New Roman"/>
          <w:i/>
          <w:iCs/>
          <w:color w:val="auto"/>
          <w:highlight w:val="white"/>
        </w:rPr>
      </w:pPr>
      <w:r w:rsidRPr="00095C52">
        <w:rPr>
          <w:rFonts w:ascii="Times New Roman" w:hAnsi="Times New Roman"/>
          <w:i/>
          <w:iCs/>
          <w:color w:val="auto"/>
          <w:highlight w:val="white"/>
        </w:rPr>
        <w:t>Мячик мой не отдыхает – (в ладони правой руки зажимать мячик последовательно между пальцами)</w:t>
      </w:r>
    </w:p>
    <w:p w14:paraId="1B6DE366" w14:textId="77777777" w:rsidR="004849D7" w:rsidRDefault="004849D7" w:rsidP="004849D7">
      <w:pPr>
        <w:spacing w:before="27" w:after="27"/>
        <w:jc w:val="left"/>
        <w:rPr>
          <w:rFonts w:ascii="Times New Roman" w:hAnsi="Times New Roman"/>
          <w:i/>
          <w:iCs/>
          <w:color w:val="auto"/>
          <w:highlight w:val="white"/>
          <w:lang w:val="en-US"/>
        </w:rPr>
      </w:pPr>
      <w:r w:rsidRPr="00095C52">
        <w:rPr>
          <w:rFonts w:ascii="Times New Roman" w:hAnsi="Times New Roman"/>
          <w:i/>
          <w:iCs/>
          <w:color w:val="auto"/>
          <w:highlight w:val="white"/>
        </w:rPr>
        <w:t>Между пальцами гуляет.</w:t>
      </w:r>
    </w:p>
    <w:p w14:paraId="3C639975" w14:textId="77777777" w:rsidR="00095C52" w:rsidRDefault="00095C52" w:rsidP="004849D7">
      <w:pPr>
        <w:spacing w:before="27" w:after="27"/>
        <w:jc w:val="left"/>
        <w:rPr>
          <w:rFonts w:ascii="Times New Roman" w:hAnsi="Times New Roman"/>
          <w:i/>
          <w:iCs/>
          <w:color w:val="auto"/>
          <w:highlight w:val="white"/>
          <w:lang w:val="en-US"/>
        </w:rPr>
      </w:pPr>
    </w:p>
    <w:p w14:paraId="0DAA413E" w14:textId="59DC4434" w:rsidR="00095C52" w:rsidRPr="00095C52" w:rsidRDefault="00095C52" w:rsidP="004849D7">
      <w:pPr>
        <w:spacing w:before="27" w:after="27"/>
        <w:jc w:val="left"/>
        <w:rPr>
          <w:rFonts w:ascii="Times New Roman" w:hAnsi="Times New Roman"/>
          <w:i/>
          <w:iCs/>
          <w:color w:val="auto"/>
          <w:highlight w:val="white"/>
        </w:rPr>
      </w:pPr>
      <w:r w:rsidRPr="00095C52">
        <w:rPr>
          <w:rFonts w:ascii="Times New Roman" w:hAnsi="Times New Roman"/>
          <w:i/>
          <w:iCs/>
          <w:color w:val="auto"/>
          <w:highlight w:val="white"/>
        </w:rPr>
        <w:t>***</w:t>
      </w:r>
    </w:p>
    <w:p w14:paraId="23A426F0" w14:textId="6B5266F4" w:rsidR="00095C52" w:rsidRPr="00095C52" w:rsidRDefault="00095C52" w:rsidP="004849D7">
      <w:pPr>
        <w:spacing w:before="27" w:after="27"/>
        <w:jc w:val="left"/>
        <w:rPr>
          <w:rFonts w:ascii="Times New Roman" w:hAnsi="Times New Roman"/>
          <w:i/>
          <w:iCs/>
          <w:color w:val="auto"/>
          <w:highlight w:val="white"/>
        </w:rPr>
      </w:pPr>
    </w:p>
    <w:p w14:paraId="61B98C55" w14:textId="53448045" w:rsidR="004849D7" w:rsidRPr="00095C52" w:rsidRDefault="00482C56" w:rsidP="004849D7">
      <w:pPr>
        <w:spacing w:before="27" w:after="27"/>
        <w:jc w:val="left"/>
        <w:rPr>
          <w:rFonts w:ascii="Times New Roman" w:hAnsi="Times New Roman"/>
          <w:i/>
          <w:iCs/>
          <w:color w:val="auto"/>
          <w:highlight w:val="white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0CC5AE8" wp14:editId="684CE5B7">
            <wp:simplePos x="0" y="0"/>
            <wp:positionH relativeFrom="column">
              <wp:posOffset>3981450</wp:posOffset>
            </wp:positionH>
            <wp:positionV relativeFrom="paragraph">
              <wp:posOffset>15240</wp:posOffset>
            </wp:positionV>
            <wp:extent cx="1924050" cy="1924050"/>
            <wp:effectExtent l="0" t="0" r="0" b="0"/>
            <wp:wrapTight wrapText="bothSides">
              <wp:wrapPolygon edited="0">
                <wp:start x="0" y="0"/>
                <wp:lineTo x="0" y="21386"/>
                <wp:lineTo x="21386" y="21386"/>
                <wp:lineTo x="21386" y="0"/>
                <wp:lineTo x="0" y="0"/>
              </wp:wrapPolygon>
            </wp:wrapTight>
            <wp:docPr id="503334176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849D7" w:rsidRPr="00095C52">
        <w:rPr>
          <w:rFonts w:ascii="Times New Roman" w:hAnsi="Times New Roman"/>
          <w:i/>
          <w:iCs/>
          <w:color w:val="auto"/>
          <w:highlight w:val="white"/>
        </w:rPr>
        <w:t>Поиграю я в футбол</w:t>
      </w:r>
      <w:r w:rsidR="00095C52" w:rsidRPr="00095C52">
        <w:rPr>
          <w:rFonts w:ascii="Times New Roman" w:hAnsi="Times New Roman"/>
          <w:i/>
          <w:iCs/>
          <w:color w:val="auto"/>
          <w:highlight w:val="white"/>
        </w:rPr>
        <w:t xml:space="preserve"> </w:t>
      </w:r>
      <w:r w:rsidR="004849D7" w:rsidRPr="00095C52">
        <w:rPr>
          <w:rFonts w:ascii="Times New Roman" w:hAnsi="Times New Roman"/>
          <w:i/>
          <w:iCs/>
          <w:color w:val="auto"/>
          <w:highlight w:val="white"/>
        </w:rPr>
        <w:t>(перекидывать мяч из ладони в ладонь)</w:t>
      </w:r>
    </w:p>
    <w:p w14:paraId="26498647" w14:textId="48504895" w:rsidR="004849D7" w:rsidRPr="00095C52" w:rsidRDefault="004849D7" w:rsidP="004849D7">
      <w:pPr>
        <w:spacing w:before="27" w:after="27"/>
        <w:jc w:val="left"/>
        <w:rPr>
          <w:rFonts w:ascii="Times New Roman" w:hAnsi="Times New Roman"/>
          <w:i/>
          <w:iCs/>
          <w:color w:val="auto"/>
          <w:highlight w:val="white"/>
        </w:rPr>
      </w:pPr>
      <w:r w:rsidRPr="00095C52">
        <w:rPr>
          <w:rFonts w:ascii="Times New Roman" w:hAnsi="Times New Roman"/>
          <w:i/>
          <w:iCs/>
          <w:color w:val="auto"/>
          <w:highlight w:val="white"/>
        </w:rPr>
        <w:t>И забью в ладошку гол.</w:t>
      </w:r>
    </w:p>
    <w:p w14:paraId="6DB10CC2" w14:textId="59BC0B48" w:rsidR="004849D7" w:rsidRPr="00095C52" w:rsidRDefault="004849D7" w:rsidP="004849D7">
      <w:pPr>
        <w:spacing w:before="27" w:after="27"/>
        <w:jc w:val="left"/>
        <w:rPr>
          <w:rFonts w:ascii="Times New Roman" w:hAnsi="Times New Roman"/>
          <w:i/>
          <w:iCs/>
          <w:color w:val="auto"/>
          <w:highlight w:val="white"/>
        </w:rPr>
      </w:pPr>
      <w:r w:rsidRPr="00095C52">
        <w:rPr>
          <w:rFonts w:ascii="Times New Roman" w:hAnsi="Times New Roman"/>
          <w:i/>
          <w:iCs/>
          <w:color w:val="auto"/>
          <w:highlight w:val="white"/>
        </w:rPr>
        <w:t>Сверху левой, снизу правой</w:t>
      </w:r>
      <w:r w:rsidR="00095C52" w:rsidRPr="00095C52">
        <w:rPr>
          <w:rFonts w:ascii="Times New Roman" w:hAnsi="Times New Roman"/>
          <w:i/>
          <w:iCs/>
          <w:color w:val="auto"/>
          <w:highlight w:val="white"/>
        </w:rPr>
        <w:t xml:space="preserve"> </w:t>
      </w:r>
      <w:r w:rsidRPr="00095C52">
        <w:rPr>
          <w:rFonts w:ascii="Times New Roman" w:hAnsi="Times New Roman"/>
          <w:i/>
          <w:iCs/>
          <w:color w:val="auto"/>
          <w:highlight w:val="white"/>
        </w:rPr>
        <w:t>(катать мяч в ладонях)</w:t>
      </w:r>
      <w:r w:rsidR="00482C56" w:rsidRPr="00482C56">
        <w:t xml:space="preserve"> </w:t>
      </w:r>
    </w:p>
    <w:p w14:paraId="3C436CCE" w14:textId="77777777" w:rsidR="004849D7" w:rsidRPr="00095C52" w:rsidRDefault="004849D7" w:rsidP="004849D7">
      <w:pPr>
        <w:spacing w:before="27" w:after="27"/>
        <w:jc w:val="left"/>
        <w:rPr>
          <w:rFonts w:ascii="Times New Roman" w:hAnsi="Times New Roman"/>
          <w:i/>
          <w:iCs/>
          <w:color w:val="auto"/>
          <w:highlight w:val="white"/>
        </w:rPr>
      </w:pPr>
      <w:r w:rsidRPr="00095C52">
        <w:rPr>
          <w:rFonts w:ascii="Times New Roman" w:hAnsi="Times New Roman"/>
          <w:i/>
          <w:iCs/>
          <w:color w:val="auto"/>
          <w:highlight w:val="white"/>
        </w:rPr>
        <w:t>Я его катаю – браво.</w:t>
      </w:r>
    </w:p>
    <w:p w14:paraId="01B1FE45" w14:textId="77777777" w:rsidR="004849D7" w:rsidRPr="00095C52" w:rsidRDefault="004849D7" w:rsidP="004849D7">
      <w:pPr>
        <w:spacing w:before="27" w:after="27"/>
        <w:jc w:val="left"/>
        <w:rPr>
          <w:rFonts w:ascii="Times New Roman" w:hAnsi="Times New Roman"/>
          <w:i/>
          <w:iCs/>
          <w:color w:val="auto"/>
          <w:highlight w:val="white"/>
        </w:rPr>
      </w:pPr>
      <w:r w:rsidRPr="00095C52">
        <w:rPr>
          <w:rFonts w:ascii="Times New Roman" w:hAnsi="Times New Roman"/>
          <w:i/>
          <w:iCs/>
          <w:color w:val="auto"/>
          <w:highlight w:val="white"/>
        </w:rPr>
        <w:t>Поверну, а ты проверь –</w:t>
      </w:r>
    </w:p>
    <w:p w14:paraId="247451F8" w14:textId="77777777" w:rsidR="004849D7" w:rsidRPr="00095C52" w:rsidRDefault="004849D7" w:rsidP="004849D7">
      <w:pPr>
        <w:spacing w:before="27" w:after="27"/>
        <w:jc w:val="left"/>
        <w:rPr>
          <w:rFonts w:ascii="Times New Roman" w:hAnsi="Times New Roman"/>
          <w:i/>
          <w:iCs/>
          <w:color w:val="auto"/>
          <w:highlight w:val="white"/>
        </w:rPr>
      </w:pPr>
      <w:r w:rsidRPr="00095C52">
        <w:rPr>
          <w:rFonts w:ascii="Times New Roman" w:hAnsi="Times New Roman"/>
          <w:i/>
          <w:iCs/>
          <w:color w:val="auto"/>
          <w:highlight w:val="white"/>
        </w:rPr>
        <w:t>Сверху правая теперь!</w:t>
      </w:r>
    </w:p>
    <w:p w14:paraId="1D7953B7" w14:textId="77777777" w:rsidR="004849D7" w:rsidRPr="004849D7" w:rsidRDefault="004849D7" w:rsidP="004849D7">
      <w:pPr>
        <w:spacing w:before="27" w:after="27"/>
        <w:jc w:val="left"/>
        <w:rPr>
          <w:rFonts w:ascii="Times New Roman" w:hAnsi="Times New Roman"/>
          <w:color w:val="auto"/>
          <w:highlight w:val="white"/>
        </w:rPr>
      </w:pPr>
      <w:r w:rsidRPr="004849D7">
        <w:rPr>
          <w:rFonts w:ascii="Times New Roman" w:hAnsi="Times New Roman"/>
          <w:color w:val="auto"/>
          <w:highlight w:val="white"/>
        </w:rPr>
        <w:t> </w:t>
      </w:r>
    </w:p>
    <w:p w14:paraId="528D5BEF" w14:textId="77777777" w:rsidR="004849D7" w:rsidRPr="00482C56" w:rsidRDefault="004849D7" w:rsidP="00482C56">
      <w:pPr>
        <w:spacing w:before="27" w:after="27"/>
        <w:jc w:val="center"/>
        <w:rPr>
          <w:rFonts w:ascii="Times New Roman" w:hAnsi="Times New Roman"/>
          <w:b/>
          <w:color w:val="2F5496" w:themeColor="accent1" w:themeShade="BF"/>
          <w:sz w:val="32"/>
          <w:szCs w:val="22"/>
          <w:highlight w:val="white"/>
          <w:lang w:val="en-US"/>
        </w:rPr>
      </w:pPr>
      <w:r w:rsidRPr="00482C56">
        <w:rPr>
          <w:rFonts w:ascii="Times New Roman" w:hAnsi="Times New Roman"/>
          <w:b/>
          <w:color w:val="2F5496" w:themeColor="accent1" w:themeShade="BF"/>
          <w:sz w:val="32"/>
          <w:szCs w:val="22"/>
          <w:highlight w:val="white"/>
        </w:rPr>
        <w:t>Игры с массажными мячами</w:t>
      </w:r>
    </w:p>
    <w:p w14:paraId="69C6F3DF" w14:textId="77777777" w:rsidR="00095C52" w:rsidRPr="00095C52" w:rsidRDefault="00095C52" w:rsidP="004849D7">
      <w:pPr>
        <w:spacing w:before="27" w:after="27"/>
        <w:jc w:val="left"/>
        <w:rPr>
          <w:rFonts w:ascii="Times New Roman" w:hAnsi="Times New Roman"/>
          <w:color w:val="auto"/>
          <w:highlight w:val="white"/>
          <w:lang w:val="en-US"/>
        </w:rPr>
      </w:pPr>
    </w:p>
    <w:p w14:paraId="140CD278" w14:textId="0ED92EB1" w:rsidR="004849D7" w:rsidRPr="004849D7" w:rsidRDefault="004849D7" w:rsidP="004849D7">
      <w:pPr>
        <w:spacing w:before="27" w:after="27"/>
        <w:jc w:val="left"/>
        <w:rPr>
          <w:rFonts w:ascii="Times New Roman" w:hAnsi="Times New Roman"/>
          <w:color w:val="auto"/>
          <w:highlight w:val="white"/>
        </w:rPr>
      </w:pPr>
      <w:r w:rsidRPr="004849D7">
        <w:rPr>
          <w:rFonts w:ascii="Times New Roman" w:hAnsi="Times New Roman"/>
          <w:color w:val="auto"/>
          <w:highlight w:val="white"/>
        </w:rPr>
        <w:t>1.</w:t>
      </w:r>
      <w:r w:rsidR="00095C52" w:rsidRPr="00095C52">
        <w:rPr>
          <w:rFonts w:ascii="Times New Roman" w:hAnsi="Times New Roman"/>
          <w:color w:val="auto"/>
          <w:highlight w:val="white"/>
        </w:rPr>
        <w:t xml:space="preserve"> </w:t>
      </w:r>
      <w:r w:rsidRPr="004849D7">
        <w:rPr>
          <w:rFonts w:ascii="Times New Roman" w:hAnsi="Times New Roman"/>
          <w:color w:val="auto"/>
          <w:highlight w:val="white"/>
        </w:rPr>
        <w:t>Возьмите массажный мяч в правую руку, обхватите его пальцами, сожмите и разожмите несколько раз. Переложите мяч в левую руку и повторите упражнение. Покатайте массажный мяч между ладонями круговыми движениями кистей рук.</w:t>
      </w:r>
    </w:p>
    <w:p w14:paraId="4AF2F59F" w14:textId="32FC3478" w:rsidR="004849D7" w:rsidRPr="004849D7" w:rsidRDefault="004849D7" w:rsidP="004849D7">
      <w:pPr>
        <w:spacing w:before="27" w:after="27"/>
        <w:jc w:val="left"/>
        <w:rPr>
          <w:rFonts w:ascii="Times New Roman" w:hAnsi="Times New Roman"/>
          <w:color w:val="auto"/>
          <w:highlight w:val="white"/>
        </w:rPr>
      </w:pPr>
      <w:r w:rsidRPr="004849D7">
        <w:rPr>
          <w:rFonts w:ascii="Times New Roman" w:hAnsi="Times New Roman"/>
          <w:color w:val="auto"/>
          <w:highlight w:val="white"/>
        </w:rPr>
        <w:t>2. Возьмите мяч и зажмите его между пальцами: большой палец снизу, а четыре</w:t>
      </w:r>
      <w:r w:rsidR="00095C52" w:rsidRPr="00095C52">
        <w:rPr>
          <w:rFonts w:ascii="Times New Roman" w:hAnsi="Times New Roman"/>
          <w:color w:val="auto"/>
          <w:highlight w:val="white"/>
        </w:rPr>
        <w:t xml:space="preserve"> </w:t>
      </w:r>
      <w:r w:rsidRPr="004849D7">
        <w:rPr>
          <w:rFonts w:ascii="Times New Roman" w:hAnsi="Times New Roman"/>
          <w:color w:val="auto"/>
          <w:highlight w:val="white"/>
        </w:rPr>
        <w:t>сверху. Локти поставьте на стол. Мячи сжимайте и разжимайте.</w:t>
      </w:r>
    </w:p>
    <w:p w14:paraId="65C5BF28" w14:textId="00121B0E" w:rsidR="004849D7" w:rsidRPr="004849D7" w:rsidRDefault="004849D7" w:rsidP="004849D7">
      <w:pPr>
        <w:spacing w:before="27" w:after="27"/>
        <w:jc w:val="left"/>
        <w:rPr>
          <w:rFonts w:ascii="Times New Roman" w:hAnsi="Times New Roman"/>
          <w:color w:val="auto"/>
          <w:highlight w:val="white"/>
        </w:rPr>
      </w:pPr>
      <w:r w:rsidRPr="004849D7">
        <w:rPr>
          <w:rFonts w:ascii="Times New Roman" w:hAnsi="Times New Roman"/>
          <w:color w:val="auto"/>
          <w:highlight w:val="white"/>
        </w:rPr>
        <w:t>3.</w:t>
      </w:r>
      <w:r w:rsidR="00095C52" w:rsidRPr="00095C52">
        <w:rPr>
          <w:rFonts w:ascii="Times New Roman" w:hAnsi="Times New Roman"/>
          <w:color w:val="auto"/>
          <w:highlight w:val="white"/>
        </w:rPr>
        <w:t xml:space="preserve"> </w:t>
      </w:r>
      <w:r w:rsidRPr="004849D7">
        <w:rPr>
          <w:rFonts w:ascii="Times New Roman" w:hAnsi="Times New Roman"/>
          <w:color w:val="auto"/>
          <w:highlight w:val="white"/>
        </w:rPr>
        <w:t>Возьмите мяч, зажмите между ладонями. Сожмите и разожмите его.</w:t>
      </w:r>
    </w:p>
    <w:p w14:paraId="6E435F09" w14:textId="5564A4E2" w:rsidR="004849D7" w:rsidRPr="004849D7" w:rsidRDefault="004849D7" w:rsidP="004849D7">
      <w:pPr>
        <w:spacing w:before="27" w:after="27"/>
        <w:jc w:val="left"/>
        <w:rPr>
          <w:rFonts w:ascii="Times New Roman" w:hAnsi="Times New Roman"/>
          <w:color w:val="auto"/>
          <w:highlight w:val="white"/>
        </w:rPr>
      </w:pPr>
      <w:r w:rsidRPr="004849D7">
        <w:rPr>
          <w:rFonts w:ascii="Times New Roman" w:hAnsi="Times New Roman"/>
          <w:color w:val="auto"/>
          <w:highlight w:val="white"/>
        </w:rPr>
        <w:t>4. Зажмите мяч между ладонями, пальцы обеих рук сцепите в «замок». Сжимайте и разжимайте мяч между ладонями, не расцепляя пальцев рук.</w:t>
      </w:r>
    </w:p>
    <w:p w14:paraId="29A1BFA0" w14:textId="12056A19" w:rsidR="004849D7" w:rsidRPr="004849D7" w:rsidRDefault="004849D7" w:rsidP="004849D7">
      <w:pPr>
        <w:spacing w:before="27" w:after="27"/>
        <w:jc w:val="left"/>
        <w:rPr>
          <w:rFonts w:ascii="Times New Roman" w:hAnsi="Times New Roman"/>
          <w:color w:val="auto"/>
          <w:highlight w:val="white"/>
        </w:rPr>
      </w:pPr>
      <w:r w:rsidRPr="004849D7">
        <w:rPr>
          <w:rFonts w:ascii="Times New Roman" w:hAnsi="Times New Roman"/>
          <w:color w:val="auto"/>
          <w:highlight w:val="white"/>
        </w:rPr>
        <w:t>5. Опустите руки с мячами вниз и встряхните ими. А сейчас спрячьте мячик за спину. Где мячик? (За спиной.) Положите мячик на стол. Где лежит мячик? (На столе.) Спрячьте мячик под стол. Где спрятался мячик? (Под столом.) Положите мячик в мешочек. Где он теперь? (В мешочке.)</w:t>
      </w:r>
    </w:p>
    <w:p w14:paraId="3D413192" w14:textId="74C3F36E" w:rsidR="004849D7" w:rsidRPr="00095C52" w:rsidRDefault="004849D7" w:rsidP="004849D7">
      <w:pPr>
        <w:spacing w:before="27" w:after="27"/>
        <w:jc w:val="left"/>
        <w:rPr>
          <w:rFonts w:ascii="Times New Roman" w:hAnsi="Times New Roman"/>
          <w:color w:val="auto"/>
          <w:highlight w:val="white"/>
          <w:lang w:val="en-US"/>
        </w:rPr>
      </w:pPr>
    </w:p>
    <w:p w14:paraId="09177CB8" w14:textId="77777777" w:rsidR="004849D7" w:rsidRPr="00482C56" w:rsidRDefault="004849D7" w:rsidP="004849D7">
      <w:pPr>
        <w:spacing w:before="27" w:after="27"/>
        <w:jc w:val="left"/>
        <w:rPr>
          <w:rFonts w:ascii="Times New Roman" w:hAnsi="Times New Roman"/>
          <w:color w:val="2F5496" w:themeColor="accent1" w:themeShade="BF"/>
          <w:highlight w:val="white"/>
        </w:rPr>
      </w:pPr>
      <w:r w:rsidRPr="00482C56">
        <w:rPr>
          <w:rFonts w:ascii="Times New Roman" w:hAnsi="Times New Roman"/>
          <w:b/>
          <w:color w:val="2F5496" w:themeColor="accent1" w:themeShade="BF"/>
          <w:highlight w:val="white"/>
        </w:rPr>
        <w:t>Игры с мячом, направленные на развитие речевого дыхания</w:t>
      </w:r>
    </w:p>
    <w:p w14:paraId="651847AE" w14:textId="1C5EC590" w:rsidR="004849D7" w:rsidRPr="004849D7" w:rsidRDefault="004849D7" w:rsidP="004849D7">
      <w:pPr>
        <w:spacing w:before="27" w:after="27"/>
        <w:jc w:val="left"/>
        <w:rPr>
          <w:rFonts w:ascii="Times New Roman" w:hAnsi="Times New Roman"/>
          <w:color w:val="auto"/>
          <w:highlight w:val="white"/>
        </w:rPr>
      </w:pPr>
      <w:r w:rsidRPr="004849D7">
        <w:rPr>
          <w:rFonts w:ascii="Times New Roman" w:hAnsi="Times New Roman"/>
          <w:color w:val="auto"/>
          <w:highlight w:val="white"/>
        </w:rPr>
        <w:t>Мячик, вырезанный из бумаги. «Нужно подуть на мячик так, чтобы он не попал под колесо машины. Как правильно нужно подуть на мяч: вдох через нос короткий, плечи не поднимать, а выдох длинный через «трубочку», щеки не раздувать. Сдуйте мячик с дороги».</w:t>
      </w:r>
    </w:p>
    <w:p w14:paraId="6F82B7D3" w14:textId="4977E739" w:rsidR="004849D7" w:rsidRPr="004849D7" w:rsidRDefault="00095C52" w:rsidP="004849D7">
      <w:pPr>
        <w:spacing w:before="27" w:after="27"/>
        <w:jc w:val="left"/>
        <w:rPr>
          <w:rFonts w:ascii="Times New Roman" w:hAnsi="Times New Roman"/>
          <w:color w:val="auto"/>
          <w:highlight w:val="white"/>
        </w:rPr>
      </w:pPr>
      <w:r w:rsidRPr="004849D7">
        <w:rPr>
          <w:rFonts w:ascii="Times New Roman" w:hAnsi="Times New Roman"/>
          <w:color w:val="auto"/>
          <w:highlight w:val="white"/>
        </w:rPr>
        <w:t xml:space="preserve"> </w:t>
      </w:r>
      <w:r w:rsidR="004849D7" w:rsidRPr="004849D7">
        <w:rPr>
          <w:rFonts w:ascii="Times New Roman" w:hAnsi="Times New Roman"/>
          <w:color w:val="auto"/>
          <w:highlight w:val="white"/>
        </w:rPr>
        <w:t>«Загони мяч в ворота»</w:t>
      </w:r>
    </w:p>
    <w:p w14:paraId="04D2FCC9" w14:textId="77777777" w:rsidR="004849D7" w:rsidRPr="004849D7" w:rsidRDefault="004849D7" w:rsidP="004849D7">
      <w:pPr>
        <w:spacing w:before="27" w:after="27"/>
        <w:jc w:val="left"/>
        <w:rPr>
          <w:rFonts w:ascii="Times New Roman" w:hAnsi="Times New Roman"/>
          <w:color w:val="auto"/>
          <w:highlight w:val="white"/>
        </w:rPr>
      </w:pPr>
      <w:r w:rsidRPr="004849D7">
        <w:rPr>
          <w:rFonts w:ascii="Times New Roman" w:hAnsi="Times New Roman"/>
          <w:color w:val="auto"/>
          <w:highlight w:val="white"/>
        </w:rPr>
        <w:t> </w:t>
      </w:r>
    </w:p>
    <w:p w14:paraId="2D386A7C" w14:textId="77777777" w:rsidR="004849D7" w:rsidRPr="004849D7" w:rsidRDefault="004849D7" w:rsidP="00482C56">
      <w:pPr>
        <w:spacing w:before="27" w:after="27"/>
        <w:jc w:val="center"/>
        <w:rPr>
          <w:rFonts w:ascii="Times New Roman" w:hAnsi="Times New Roman"/>
          <w:color w:val="auto"/>
          <w:highlight w:val="white"/>
        </w:rPr>
      </w:pPr>
      <w:r w:rsidRPr="00482C56">
        <w:rPr>
          <w:rFonts w:ascii="Times New Roman" w:hAnsi="Times New Roman"/>
          <w:b/>
          <w:color w:val="2F5496" w:themeColor="accent1" w:themeShade="BF"/>
          <w:sz w:val="32"/>
          <w:szCs w:val="22"/>
          <w:highlight w:val="white"/>
        </w:rPr>
        <w:t>Дидактические игры</w:t>
      </w:r>
    </w:p>
    <w:p w14:paraId="6859EB1D" w14:textId="77777777" w:rsidR="004849D7" w:rsidRPr="004849D7" w:rsidRDefault="004849D7" w:rsidP="004849D7">
      <w:pPr>
        <w:spacing w:before="27" w:after="27"/>
        <w:jc w:val="left"/>
        <w:rPr>
          <w:rFonts w:ascii="Times New Roman" w:hAnsi="Times New Roman"/>
          <w:color w:val="auto"/>
          <w:highlight w:val="white"/>
        </w:rPr>
      </w:pPr>
      <w:r w:rsidRPr="004849D7">
        <w:rPr>
          <w:rFonts w:ascii="Times New Roman" w:hAnsi="Times New Roman"/>
          <w:color w:val="auto"/>
          <w:highlight w:val="white"/>
        </w:rPr>
        <w:t> </w:t>
      </w:r>
    </w:p>
    <w:p w14:paraId="5C9DB018" w14:textId="77777777" w:rsidR="004849D7" w:rsidRPr="00482C56" w:rsidRDefault="004849D7" w:rsidP="004849D7">
      <w:pPr>
        <w:spacing w:before="27" w:after="27"/>
        <w:jc w:val="left"/>
        <w:rPr>
          <w:rFonts w:ascii="Times New Roman" w:hAnsi="Times New Roman"/>
          <w:color w:val="2F5496" w:themeColor="accent1" w:themeShade="BF"/>
          <w:highlight w:val="white"/>
        </w:rPr>
      </w:pPr>
      <w:r w:rsidRPr="00482C56">
        <w:rPr>
          <w:rFonts w:ascii="Times New Roman" w:hAnsi="Times New Roman"/>
          <w:b/>
          <w:color w:val="2F5496" w:themeColor="accent1" w:themeShade="BF"/>
          <w:highlight w:val="white"/>
        </w:rPr>
        <w:t>Дидактическая игра «Что это? Кто это?»</w:t>
      </w:r>
    </w:p>
    <w:p w14:paraId="28796C86" w14:textId="77777777" w:rsidR="004849D7" w:rsidRDefault="004849D7" w:rsidP="004849D7">
      <w:pPr>
        <w:spacing w:before="27" w:after="27"/>
        <w:jc w:val="left"/>
        <w:rPr>
          <w:rFonts w:ascii="Times New Roman" w:hAnsi="Times New Roman"/>
          <w:color w:val="auto"/>
          <w:highlight w:val="white"/>
          <w:lang w:val="en-US"/>
        </w:rPr>
      </w:pPr>
      <w:r w:rsidRPr="004849D7">
        <w:rPr>
          <w:rFonts w:ascii="Times New Roman" w:hAnsi="Times New Roman"/>
          <w:color w:val="auto"/>
          <w:highlight w:val="white"/>
        </w:rPr>
        <w:t>Дети стоят парами со своими мамами. Мама бросает мяч своему ребенку и называет предмет. Ребенок, поймав мяч, должен сказать, как по-другому можно назвать этот предмет. Например: стол — мебель, чашка — посуда и т.д.</w:t>
      </w:r>
    </w:p>
    <w:p w14:paraId="2BE485BE" w14:textId="77777777" w:rsidR="00095C52" w:rsidRPr="00095C52" w:rsidRDefault="00095C52" w:rsidP="004849D7">
      <w:pPr>
        <w:spacing w:before="27" w:after="27"/>
        <w:jc w:val="left"/>
        <w:rPr>
          <w:rFonts w:ascii="Times New Roman" w:hAnsi="Times New Roman"/>
          <w:color w:val="auto"/>
          <w:highlight w:val="white"/>
          <w:lang w:val="en-US"/>
        </w:rPr>
      </w:pPr>
    </w:p>
    <w:p w14:paraId="5545286B" w14:textId="77777777" w:rsidR="004849D7" w:rsidRPr="004849D7" w:rsidRDefault="004849D7" w:rsidP="004849D7">
      <w:pPr>
        <w:spacing w:before="27" w:after="27"/>
        <w:jc w:val="left"/>
        <w:rPr>
          <w:rFonts w:ascii="Times New Roman" w:hAnsi="Times New Roman"/>
          <w:color w:val="auto"/>
          <w:highlight w:val="white"/>
        </w:rPr>
      </w:pPr>
      <w:r w:rsidRPr="00482C56">
        <w:rPr>
          <w:rFonts w:ascii="Times New Roman" w:hAnsi="Times New Roman"/>
          <w:b/>
          <w:color w:val="2F5496" w:themeColor="accent1" w:themeShade="BF"/>
          <w:highlight w:val="white"/>
        </w:rPr>
        <w:t>Дидактическая игра «Поймай — скажи»</w:t>
      </w:r>
      <w:r w:rsidRPr="00482C56">
        <w:rPr>
          <w:rFonts w:ascii="Times New Roman" w:hAnsi="Times New Roman"/>
          <w:color w:val="2F5496" w:themeColor="accent1" w:themeShade="BF"/>
          <w:highlight w:val="white"/>
        </w:rPr>
        <w:t> </w:t>
      </w:r>
      <w:r w:rsidRPr="004849D7">
        <w:rPr>
          <w:rFonts w:ascii="Times New Roman" w:hAnsi="Times New Roman"/>
          <w:color w:val="auto"/>
          <w:highlight w:val="white"/>
        </w:rPr>
        <w:t>Дети становятся в круг. Мама бросает мяч детям, называя при этом животное. Ребенок, поймавший мяч, возвращает его логопеду и называет какое-либо действие этого животного. Например: корова — что делает? Мычит. Кошка — ...</w:t>
      </w:r>
    </w:p>
    <w:p w14:paraId="592C859C" w14:textId="77777777" w:rsidR="004849D7" w:rsidRPr="004849D7" w:rsidRDefault="004849D7" w:rsidP="004849D7">
      <w:pPr>
        <w:spacing w:before="27" w:after="27"/>
        <w:jc w:val="left"/>
        <w:rPr>
          <w:rFonts w:ascii="Times New Roman" w:hAnsi="Times New Roman"/>
          <w:color w:val="auto"/>
          <w:highlight w:val="white"/>
        </w:rPr>
      </w:pPr>
      <w:r w:rsidRPr="004849D7">
        <w:rPr>
          <w:rFonts w:ascii="Times New Roman" w:hAnsi="Times New Roman"/>
          <w:color w:val="auto"/>
          <w:highlight w:val="white"/>
        </w:rPr>
        <w:t>«Поймай — скажи наоборот»</w:t>
      </w:r>
    </w:p>
    <w:p w14:paraId="1C0E8B5D" w14:textId="77777777" w:rsidR="004849D7" w:rsidRPr="004849D7" w:rsidRDefault="004849D7" w:rsidP="004849D7">
      <w:pPr>
        <w:spacing w:before="27" w:after="27"/>
        <w:jc w:val="left"/>
        <w:rPr>
          <w:rFonts w:ascii="Times New Roman" w:hAnsi="Times New Roman"/>
          <w:color w:val="auto"/>
          <w:highlight w:val="white"/>
        </w:rPr>
      </w:pPr>
      <w:r w:rsidRPr="004849D7">
        <w:rPr>
          <w:rFonts w:ascii="Times New Roman" w:hAnsi="Times New Roman"/>
          <w:color w:val="auto"/>
          <w:highlight w:val="white"/>
        </w:rPr>
        <w:t>Например: Толстое дерево - тонкое дерево, гости приехали -гости уехали…</w:t>
      </w:r>
    </w:p>
    <w:p w14:paraId="5AB885AC" w14:textId="77777777" w:rsidR="00482C56" w:rsidRDefault="00482C56" w:rsidP="004849D7">
      <w:pPr>
        <w:spacing w:before="27" w:after="27"/>
        <w:jc w:val="left"/>
        <w:rPr>
          <w:rFonts w:ascii="Times New Roman" w:hAnsi="Times New Roman"/>
          <w:b/>
          <w:color w:val="auto"/>
          <w:highlight w:val="white"/>
        </w:rPr>
      </w:pPr>
    </w:p>
    <w:p w14:paraId="59D4ACD4" w14:textId="45893797" w:rsidR="004849D7" w:rsidRPr="00482C56" w:rsidRDefault="004849D7" w:rsidP="00482C56">
      <w:pPr>
        <w:spacing w:before="27" w:after="27"/>
        <w:jc w:val="left"/>
        <w:rPr>
          <w:rFonts w:ascii="Times New Roman" w:hAnsi="Times New Roman"/>
          <w:color w:val="auto"/>
          <w:highlight w:val="white"/>
        </w:rPr>
      </w:pPr>
      <w:r w:rsidRPr="00482C56">
        <w:rPr>
          <w:rFonts w:ascii="Times New Roman" w:hAnsi="Times New Roman"/>
          <w:b/>
          <w:color w:val="2F5496" w:themeColor="accent1" w:themeShade="BF"/>
          <w:highlight w:val="white"/>
        </w:rPr>
        <w:t>Игра на внимание</w:t>
      </w:r>
      <w:r w:rsidRPr="004849D7">
        <w:rPr>
          <w:rFonts w:ascii="Times New Roman" w:hAnsi="Times New Roman"/>
          <w:b/>
          <w:color w:val="auto"/>
          <w:highlight w:val="white"/>
        </w:rPr>
        <w:t>.</w:t>
      </w:r>
      <w:r w:rsidRPr="004849D7">
        <w:rPr>
          <w:rFonts w:ascii="Times New Roman" w:hAnsi="Times New Roman"/>
          <w:color w:val="auto"/>
          <w:highlight w:val="white"/>
        </w:rPr>
        <w:t> Мячики захотели с нами поиграть в прятки. Посмотрите на мячи, запомните их. Закройте глазки, затем откройте. Какой мячик спрятался от вас?</w:t>
      </w:r>
    </w:p>
    <w:p w14:paraId="4EF71AC7" w14:textId="77777777" w:rsidR="004849D7" w:rsidRPr="004849D7" w:rsidRDefault="004849D7" w:rsidP="004849D7">
      <w:pPr>
        <w:jc w:val="left"/>
        <w:rPr>
          <w:rFonts w:ascii="Times New Roman" w:hAnsi="Times New Roman"/>
          <w:color w:val="auto"/>
        </w:rPr>
      </w:pPr>
    </w:p>
    <w:p w14:paraId="78CB355B" w14:textId="0EDD23E2" w:rsidR="004849D7" w:rsidRPr="004849D7" w:rsidRDefault="004849D7" w:rsidP="004849D7">
      <w:pPr>
        <w:jc w:val="left"/>
        <w:rPr>
          <w:rFonts w:ascii="Times New Roman" w:hAnsi="Times New Roman"/>
          <w:color w:val="auto"/>
        </w:rPr>
      </w:pPr>
    </w:p>
    <w:p w14:paraId="050E4928" w14:textId="57D91938" w:rsidR="004B452A" w:rsidRPr="004849D7" w:rsidRDefault="00482C56" w:rsidP="00482C56">
      <w:pPr>
        <w:jc w:val="center"/>
        <w:rPr>
          <w:rFonts w:ascii="Times New Roman" w:hAnsi="Times New Roman"/>
          <w:color w:val="auto"/>
        </w:rPr>
      </w:pPr>
      <w:r>
        <w:rPr>
          <w:noProof/>
        </w:rPr>
        <w:drawing>
          <wp:inline distT="0" distB="0" distL="0" distR="0" wp14:anchorId="3EA96158" wp14:editId="3CD8E819">
            <wp:extent cx="5940425" cy="2776855"/>
            <wp:effectExtent l="0" t="0" r="3175" b="4445"/>
            <wp:docPr id="994537137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7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B452A" w:rsidRPr="004849D7" w:rsidSect="00482C56">
      <w:pgSz w:w="11906" w:h="16838"/>
      <w:pgMar w:top="1134" w:right="850" w:bottom="1134" w:left="1701" w:header="708" w:footer="708" w:gutter="0"/>
      <w:pgBorders w:offsetFrom="page">
        <w:top w:val="balloons3Colors" w:sz="14" w:space="24" w:color="auto"/>
        <w:left w:val="balloons3Colors" w:sz="14" w:space="24" w:color="auto"/>
        <w:bottom w:val="balloons3Colors" w:sz="14" w:space="24" w:color="auto"/>
        <w:right w:val="balloons3Colors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4E635D"/>
    <w:multiLevelType w:val="hybridMultilevel"/>
    <w:tmpl w:val="881AD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0175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9D7"/>
    <w:rsid w:val="00095C52"/>
    <w:rsid w:val="00482C56"/>
    <w:rsid w:val="004849D7"/>
    <w:rsid w:val="004B452A"/>
    <w:rsid w:val="00A46669"/>
    <w:rsid w:val="00AF68F2"/>
    <w:rsid w:val="00FA4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4A147"/>
  <w15:chartTrackingRefBased/>
  <w15:docId w15:val="{8647AFE8-F281-4FBE-86F0-1ACB872B0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4849D7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4849D7"/>
    <w:rPr>
      <w:rFonts w:ascii="XO Thames" w:hAnsi="XO Thames"/>
      <w:sz w:val="28"/>
    </w:rPr>
  </w:style>
  <w:style w:type="paragraph" w:styleId="a3">
    <w:name w:val="List Paragraph"/>
    <w:basedOn w:val="a"/>
    <w:uiPriority w:val="34"/>
    <w:qFormat/>
    <w:rsid w:val="00095C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914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Шичкова</dc:creator>
  <cp:keywords/>
  <dc:description/>
  <cp:lastModifiedBy>Юлия Шичкова</cp:lastModifiedBy>
  <cp:revision>1</cp:revision>
  <dcterms:created xsi:type="dcterms:W3CDTF">2024-05-21T16:02:00Z</dcterms:created>
  <dcterms:modified xsi:type="dcterms:W3CDTF">2024-05-21T16:48:00Z</dcterms:modified>
</cp:coreProperties>
</file>